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94190" w14:textId="77777777" w:rsidR="00AB2249" w:rsidRDefault="00D742DA" w:rsidP="003237DB">
      <w:pPr>
        <w:tabs>
          <w:tab w:val="left" w:pos="7680"/>
        </w:tabs>
        <w:ind w:left="360" w:hanging="360"/>
        <w:jc w:val="center"/>
        <w:rPr>
          <w:rFonts w:ascii="Arial" w:hAnsi="Arial" w:cs="Arial"/>
          <w:b/>
          <w:color w:val="000000"/>
          <w:sz w:val="28"/>
          <w:szCs w:val="28"/>
        </w:rPr>
      </w:pPr>
      <w:r w:rsidRPr="00B56B06">
        <w:rPr>
          <w:rFonts w:ascii="Arial" w:hAnsi="Arial" w:cs="Arial"/>
          <w:b/>
          <w:color w:val="000000"/>
          <w:sz w:val="28"/>
          <w:szCs w:val="28"/>
        </w:rPr>
        <w:t>SITE INFORMATION SHEET</w:t>
      </w:r>
      <w:r w:rsidR="00485BEC" w:rsidRPr="00B56B06">
        <w:rPr>
          <w:rFonts w:ascii="Arial" w:hAnsi="Arial" w:cs="Arial"/>
          <w:b/>
          <w:color w:val="000000"/>
          <w:sz w:val="28"/>
          <w:szCs w:val="28"/>
        </w:rPr>
        <w:t xml:space="preserve"> TEMPLATE </w:t>
      </w:r>
    </w:p>
    <w:p w14:paraId="1DBCF671" w14:textId="13F913CC" w:rsidR="00D742DA" w:rsidRPr="00AB2249" w:rsidRDefault="00485BEC" w:rsidP="003237DB">
      <w:pPr>
        <w:tabs>
          <w:tab w:val="left" w:pos="7680"/>
        </w:tabs>
        <w:ind w:left="360" w:hanging="360"/>
        <w:jc w:val="center"/>
        <w:rPr>
          <w:rFonts w:ascii="Arial" w:hAnsi="Arial" w:cs="Arial"/>
          <w:b/>
          <w:i/>
          <w:iCs/>
          <w:color w:val="000000"/>
          <w:sz w:val="22"/>
          <w:szCs w:val="22"/>
        </w:rPr>
      </w:pPr>
      <w:r w:rsidRPr="00AB2249">
        <w:rPr>
          <w:rFonts w:ascii="Arial" w:hAnsi="Arial" w:cs="Arial"/>
          <w:b/>
          <w:i/>
          <w:iCs/>
          <w:color w:val="000000"/>
          <w:sz w:val="22"/>
          <w:szCs w:val="22"/>
        </w:rPr>
        <w:t>(</w:t>
      </w:r>
      <w:r w:rsidR="00E31A71" w:rsidRPr="00AB2249">
        <w:rPr>
          <w:rFonts w:ascii="Arial" w:hAnsi="Arial" w:cs="Arial"/>
          <w:b/>
          <w:i/>
          <w:iCs/>
          <w:color w:val="000000"/>
          <w:sz w:val="22"/>
          <w:szCs w:val="22"/>
        </w:rPr>
        <w:t xml:space="preserve">Version: </w:t>
      </w:r>
      <w:r w:rsidR="00F129C7" w:rsidRPr="00AB2249">
        <w:rPr>
          <w:rFonts w:ascii="Arial" w:hAnsi="Arial" w:cs="Arial"/>
          <w:b/>
          <w:i/>
          <w:iCs/>
          <w:color w:val="000000"/>
          <w:sz w:val="22"/>
          <w:szCs w:val="22"/>
        </w:rPr>
        <w:t>March 2024</w:t>
      </w:r>
      <w:r w:rsidR="002D0E46" w:rsidRPr="00AB2249">
        <w:rPr>
          <w:rFonts w:ascii="Arial" w:hAnsi="Arial" w:cs="Arial"/>
          <w:b/>
          <w:i/>
          <w:iCs/>
          <w:color w:val="000000"/>
          <w:sz w:val="22"/>
          <w:szCs w:val="22"/>
        </w:rPr>
        <w:t>)</w:t>
      </w:r>
    </w:p>
    <w:p w14:paraId="7547132E" w14:textId="77777777" w:rsidR="003237DB" w:rsidRPr="00B56B06" w:rsidRDefault="003237DB" w:rsidP="003237DB">
      <w:pPr>
        <w:tabs>
          <w:tab w:val="left" w:pos="7680"/>
        </w:tabs>
        <w:ind w:left="360" w:hanging="360"/>
        <w:jc w:val="center"/>
        <w:rPr>
          <w:rFonts w:ascii="Arial" w:hAnsi="Arial" w:cs="Arial"/>
          <w:b/>
          <w:color w:val="000000"/>
          <w:sz w:val="28"/>
          <w:szCs w:val="28"/>
        </w:rPr>
      </w:pPr>
    </w:p>
    <w:p w14:paraId="42B7CC83" w14:textId="77777777" w:rsidR="003237DB" w:rsidRPr="00B56B06" w:rsidRDefault="003237DB" w:rsidP="003237DB">
      <w:pPr>
        <w:tabs>
          <w:tab w:val="left" w:pos="7680"/>
        </w:tabs>
        <w:ind w:left="360" w:hanging="360"/>
        <w:jc w:val="center"/>
        <w:rPr>
          <w:rFonts w:ascii="Arial" w:hAnsi="Arial" w:cs="Arial"/>
          <w:b/>
          <w:color w:val="000000"/>
        </w:rPr>
      </w:pPr>
      <w:r w:rsidRPr="00B56B06">
        <w:rPr>
          <w:rFonts w:ascii="Arial" w:hAnsi="Arial" w:cs="Arial"/>
          <w:b/>
          <w:color w:val="000000"/>
        </w:rPr>
        <w:t xml:space="preserve">in support of a formal proposal to nominate a site for inclusion </w:t>
      </w:r>
    </w:p>
    <w:p w14:paraId="202DA0B9" w14:textId="77777777" w:rsidR="003237DB" w:rsidRPr="00B56B06" w:rsidRDefault="003237DB" w:rsidP="003237DB">
      <w:pPr>
        <w:tabs>
          <w:tab w:val="left" w:pos="7680"/>
        </w:tabs>
        <w:ind w:left="360" w:hanging="360"/>
        <w:jc w:val="center"/>
        <w:rPr>
          <w:rFonts w:ascii="Arial" w:hAnsi="Arial" w:cs="Arial"/>
          <w:b/>
          <w:color w:val="000000"/>
        </w:rPr>
      </w:pPr>
      <w:r w:rsidRPr="00B56B06">
        <w:rPr>
          <w:rFonts w:ascii="Arial" w:hAnsi="Arial" w:cs="Arial"/>
          <w:b/>
          <w:color w:val="000000"/>
        </w:rPr>
        <w:t>in the IOSEA Marine Turtle Site Network</w:t>
      </w:r>
    </w:p>
    <w:p w14:paraId="117B9899" w14:textId="77777777" w:rsidR="003237DB" w:rsidRPr="00B56B06" w:rsidRDefault="003237DB" w:rsidP="003237DB">
      <w:pPr>
        <w:tabs>
          <w:tab w:val="left" w:pos="7680"/>
        </w:tabs>
        <w:ind w:left="360" w:hanging="360"/>
        <w:jc w:val="center"/>
        <w:rPr>
          <w:rFonts w:ascii="Arial" w:hAnsi="Arial" w:cs="Arial"/>
          <w:b/>
          <w:color w:val="000000"/>
        </w:rPr>
      </w:pPr>
    </w:p>
    <w:p w14:paraId="4D99F2AF" w14:textId="77777777" w:rsidR="00753406" w:rsidRPr="00B56B06" w:rsidRDefault="003237DB" w:rsidP="003237DB">
      <w:pPr>
        <w:tabs>
          <w:tab w:val="left" w:pos="7680"/>
        </w:tabs>
        <w:rPr>
          <w:rFonts w:ascii="Arial" w:hAnsi="Arial" w:cs="Arial"/>
          <w:color w:val="000000"/>
          <w:sz w:val="20"/>
          <w:szCs w:val="20"/>
        </w:rPr>
      </w:pPr>
      <w:r w:rsidRPr="00B56B06">
        <w:rPr>
          <w:rFonts w:ascii="Arial" w:hAnsi="Arial" w:cs="Arial"/>
          <w:color w:val="000000"/>
          <w:sz w:val="20"/>
          <w:szCs w:val="20"/>
        </w:rPr>
        <w:t xml:space="preserve">The completed </w:t>
      </w:r>
      <w:r w:rsidR="00753406" w:rsidRPr="00B56B06">
        <w:rPr>
          <w:rFonts w:ascii="Arial" w:hAnsi="Arial" w:cs="Arial"/>
          <w:color w:val="000000"/>
          <w:sz w:val="20"/>
          <w:szCs w:val="20"/>
        </w:rPr>
        <w:t>Information S</w:t>
      </w:r>
      <w:r w:rsidRPr="00B56B06">
        <w:rPr>
          <w:rFonts w:ascii="Arial" w:hAnsi="Arial" w:cs="Arial"/>
          <w:color w:val="000000"/>
          <w:sz w:val="20"/>
          <w:szCs w:val="20"/>
        </w:rPr>
        <w:t xml:space="preserve">heet is intended to be submitted to the IOSEA Secretariat, through the national IOSEA Focal Point.  As the contents will </w:t>
      </w:r>
      <w:r w:rsidR="00753406" w:rsidRPr="00B56B06">
        <w:rPr>
          <w:rFonts w:ascii="Arial" w:hAnsi="Arial" w:cs="Arial"/>
          <w:color w:val="000000"/>
          <w:sz w:val="20"/>
          <w:szCs w:val="20"/>
        </w:rPr>
        <w:t>serve as</w:t>
      </w:r>
      <w:r w:rsidRPr="00B56B06">
        <w:rPr>
          <w:rFonts w:ascii="Arial" w:hAnsi="Arial" w:cs="Arial"/>
          <w:color w:val="000000"/>
          <w:sz w:val="20"/>
          <w:szCs w:val="20"/>
        </w:rPr>
        <w:t xml:space="preserve"> the primary basis for evaluati</w:t>
      </w:r>
      <w:r w:rsidR="00753406" w:rsidRPr="00B56B06">
        <w:rPr>
          <w:rFonts w:ascii="Arial" w:hAnsi="Arial" w:cs="Arial"/>
          <w:color w:val="000000"/>
          <w:sz w:val="20"/>
          <w:szCs w:val="20"/>
        </w:rPr>
        <w:t xml:space="preserve">on of </w:t>
      </w:r>
      <w:r w:rsidRPr="00B56B06">
        <w:rPr>
          <w:rFonts w:ascii="Arial" w:hAnsi="Arial" w:cs="Arial"/>
          <w:color w:val="000000"/>
          <w:sz w:val="20"/>
          <w:szCs w:val="20"/>
        </w:rPr>
        <w:t xml:space="preserve">site nominations, responses should be as comprehensive as possible.  </w:t>
      </w:r>
    </w:p>
    <w:tbl>
      <w:tblPr>
        <w:tblpPr w:leftFromText="180" w:rightFromText="180" w:vertAnchor="text" w:horzAnchor="page" w:tblpX="6504"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tblGrid>
      <w:tr w:rsidR="00753406" w:rsidRPr="00B56B06" w14:paraId="68228341" w14:textId="77777777" w:rsidTr="007C41F6">
        <w:trPr>
          <w:trHeight w:val="348"/>
        </w:trPr>
        <w:tc>
          <w:tcPr>
            <w:tcW w:w="1908" w:type="dxa"/>
            <w:shd w:val="clear" w:color="auto" w:fill="auto"/>
          </w:tcPr>
          <w:p w14:paraId="25FFF9E5" w14:textId="77777777" w:rsidR="00753406" w:rsidRPr="00B56B06" w:rsidRDefault="00383CC4" w:rsidP="007C41F6">
            <w:pPr>
              <w:spacing w:before="120"/>
              <w:rPr>
                <w:rFonts w:ascii="Arial" w:hAnsi="Arial" w:cs="Arial"/>
                <w:sz w:val="22"/>
                <w:szCs w:val="22"/>
              </w:rPr>
            </w:pPr>
            <w:r w:rsidRPr="00B56B06">
              <w:rPr>
                <w:rFonts w:ascii="Arial" w:hAnsi="Arial" w:cs="Arial"/>
                <w:noProof/>
                <w:sz w:val="22"/>
                <w:szCs w:val="22"/>
              </w:rPr>
              <w:t xml:space="preserve">  </w:t>
            </w:r>
            <w:r w:rsidR="00753406" w:rsidRPr="00B56B06">
              <w:rPr>
                <w:rFonts w:ascii="Arial" w:hAnsi="Arial" w:cs="Arial"/>
                <w:sz w:val="22"/>
                <w:szCs w:val="22"/>
              </w:rPr>
              <w:t xml:space="preserve"> / </w:t>
            </w:r>
            <w:bookmarkStart w:id="0" w:name="Text0"/>
            <w:r w:rsidRPr="00B56B06">
              <w:rPr>
                <w:rFonts w:ascii="Arial" w:hAnsi="Arial" w:cs="Arial"/>
                <w:noProof/>
                <w:sz w:val="22"/>
                <w:szCs w:val="22"/>
              </w:rPr>
              <w:t xml:space="preserve">  </w:t>
            </w:r>
            <w:bookmarkEnd w:id="0"/>
            <w:r w:rsidR="00753406" w:rsidRPr="00B56B06">
              <w:rPr>
                <w:rFonts w:ascii="Arial" w:hAnsi="Arial" w:cs="Arial"/>
                <w:sz w:val="22"/>
                <w:szCs w:val="22"/>
              </w:rPr>
              <w:t xml:space="preserve"> / </w:t>
            </w:r>
            <w:bookmarkStart w:id="1" w:name="Text1"/>
            <w:r w:rsidRPr="00B56B06">
              <w:rPr>
                <w:rFonts w:ascii="Arial" w:hAnsi="Arial" w:cs="Arial"/>
                <w:noProof/>
                <w:sz w:val="22"/>
                <w:szCs w:val="22"/>
              </w:rPr>
              <w:t xml:space="preserve">    </w:t>
            </w:r>
            <w:bookmarkEnd w:id="1"/>
          </w:p>
        </w:tc>
      </w:tr>
    </w:tbl>
    <w:p w14:paraId="0F12563E" w14:textId="77777777" w:rsidR="00E84B04" w:rsidRPr="00B56B06" w:rsidRDefault="00D742DA" w:rsidP="00753406">
      <w:pPr>
        <w:numPr>
          <w:ilvl w:val="0"/>
          <w:numId w:val="1"/>
        </w:numPr>
        <w:spacing w:before="240"/>
        <w:ind w:left="360"/>
        <w:rPr>
          <w:rFonts w:ascii="Arial" w:hAnsi="Arial" w:cs="Arial"/>
          <w:sz w:val="22"/>
          <w:szCs w:val="22"/>
        </w:rPr>
      </w:pPr>
      <w:r w:rsidRPr="00B56B06">
        <w:rPr>
          <w:rFonts w:ascii="Arial" w:hAnsi="Arial" w:cs="Arial"/>
          <w:b/>
          <w:color w:val="000000"/>
          <w:sz w:val="22"/>
          <w:szCs w:val="22"/>
        </w:rPr>
        <w:t>Date of submission</w:t>
      </w:r>
      <w:r w:rsidR="00753406" w:rsidRPr="00B56B06">
        <w:rPr>
          <w:rFonts w:ascii="Arial" w:hAnsi="Arial" w:cs="Arial"/>
          <w:b/>
          <w:color w:val="000000"/>
          <w:sz w:val="22"/>
          <w:szCs w:val="22"/>
        </w:rPr>
        <w:t xml:space="preserve"> </w:t>
      </w:r>
      <w:r w:rsidR="00753406" w:rsidRPr="00B56B06">
        <w:rPr>
          <w:rFonts w:ascii="Arial" w:hAnsi="Arial" w:cs="Arial"/>
          <w:b/>
          <w:color w:val="000000"/>
          <w:sz w:val="18"/>
          <w:szCs w:val="18"/>
        </w:rPr>
        <w:t>(DD/MM/YYYY)</w:t>
      </w:r>
      <w:r w:rsidRPr="00B56B06">
        <w:rPr>
          <w:rFonts w:ascii="Arial" w:hAnsi="Arial" w:cs="Arial"/>
          <w:b/>
          <w:color w:val="000000"/>
          <w:sz w:val="22"/>
          <w:szCs w:val="22"/>
        </w:rPr>
        <w:t xml:space="preserve">:  </w:t>
      </w:r>
      <w:r w:rsidR="00753406" w:rsidRPr="00B56B06">
        <w:rPr>
          <w:rFonts w:ascii="Arial" w:hAnsi="Arial" w:cs="Arial"/>
          <w:sz w:val="22"/>
          <w:szCs w:val="22"/>
        </w:rPr>
        <w:br/>
      </w:r>
      <w:r w:rsidR="00753406" w:rsidRPr="00B56B06">
        <w:rPr>
          <w:rFonts w:ascii="Arial" w:hAnsi="Arial" w:cs="Arial"/>
          <w:sz w:val="22"/>
          <w:szCs w:val="22"/>
        </w:rPr>
        <w:br/>
      </w:r>
      <w:r w:rsidRPr="00B56B06">
        <w:rPr>
          <w:rFonts w:ascii="Arial" w:hAnsi="Arial" w:cs="Arial"/>
          <w:i/>
          <w:iCs/>
          <w:sz w:val="18"/>
          <w:szCs w:val="18"/>
        </w:rPr>
        <w:t>The date on which the Site Information Sheet was completed</w:t>
      </w:r>
      <w:r w:rsidRPr="00B56B06">
        <w:rPr>
          <w:rFonts w:ascii="Arial" w:hAnsi="Arial" w:cs="Arial"/>
          <w:i/>
          <w:iCs/>
          <w:sz w:val="22"/>
          <w:szCs w:val="22"/>
        </w:rPr>
        <w:t>.</w:t>
      </w:r>
      <w:r w:rsidR="00753406" w:rsidRPr="00B56B06">
        <w:rPr>
          <w:rFonts w:ascii="Arial" w:hAnsi="Arial" w:cs="Arial"/>
          <w:i/>
          <w:iCs/>
          <w:sz w:val="22"/>
          <w:szCs w:val="22"/>
        </w:rPr>
        <w:br/>
      </w:r>
    </w:p>
    <w:p w14:paraId="4D834524" w14:textId="77777777" w:rsidR="009B0C24" w:rsidRPr="00B56B06" w:rsidRDefault="00D742DA" w:rsidP="00D742DA">
      <w:pPr>
        <w:numPr>
          <w:ilvl w:val="0"/>
          <w:numId w:val="1"/>
        </w:numPr>
        <w:spacing w:before="240"/>
        <w:ind w:left="360"/>
        <w:rPr>
          <w:rFonts w:ascii="Arial" w:hAnsi="Arial" w:cs="Arial"/>
          <w:i/>
          <w:iCs/>
          <w:color w:val="000000"/>
          <w:sz w:val="18"/>
          <w:szCs w:val="18"/>
        </w:rPr>
      </w:pPr>
      <w:r w:rsidRPr="00B56B06">
        <w:rPr>
          <w:rFonts w:ascii="Arial" w:hAnsi="Arial" w:cs="Arial"/>
          <w:b/>
          <w:color w:val="000000"/>
          <w:sz w:val="22"/>
          <w:szCs w:val="22"/>
        </w:rPr>
        <w:t>Name and address of compiler</w:t>
      </w:r>
      <w:r w:rsidR="00864ADD" w:rsidRPr="00B56B06">
        <w:rPr>
          <w:rFonts w:ascii="Arial" w:hAnsi="Arial" w:cs="Arial"/>
          <w:b/>
          <w:color w:val="000000"/>
          <w:sz w:val="22"/>
          <w:szCs w:val="22"/>
        </w:rPr>
        <w:t xml:space="preserve">(s), </w:t>
      </w:r>
      <w:r w:rsidR="00753406" w:rsidRPr="00B56B06">
        <w:rPr>
          <w:rFonts w:ascii="Arial" w:hAnsi="Arial" w:cs="Arial"/>
          <w:b/>
          <w:color w:val="000000"/>
          <w:sz w:val="22"/>
          <w:szCs w:val="22"/>
        </w:rPr>
        <w:t>if not the IOSEA Focal</w:t>
      </w:r>
      <w:r w:rsidR="00864ADD" w:rsidRPr="00B56B06">
        <w:rPr>
          <w:rFonts w:ascii="Arial" w:hAnsi="Arial" w:cs="Arial"/>
          <w:b/>
          <w:color w:val="000000"/>
          <w:sz w:val="22"/>
          <w:szCs w:val="22"/>
        </w:rPr>
        <w:t xml:space="preserve"> Point</w:t>
      </w:r>
      <w:r w:rsidR="00220FCD" w:rsidRPr="00B56B06">
        <w:rPr>
          <w:rFonts w:ascii="Arial" w:hAnsi="Arial" w:cs="Arial"/>
          <w:b/>
          <w:color w:val="000000"/>
          <w:sz w:val="22"/>
          <w:szCs w:val="22"/>
        </w:rPr>
        <w:br/>
      </w:r>
      <w:r w:rsidRPr="00B56B06">
        <w:rPr>
          <w:rFonts w:ascii="Arial" w:hAnsi="Arial" w:cs="Arial"/>
          <w:i/>
          <w:iCs/>
          <w:color w:val="000000"/>
          <w:sz w:val="18"/>
          <w:szCs w:val="18"/>
        </w:rPr>
        <w:t xml:space="preserve">Name and contact information (including affiliation) for the </w:t>
      </w:r>
      <w:r w:rsidR="00753406" w:rsidRPr="00B56B06">
        <w:rPr>
          <w:rFonts w:ascii="Arial" w:hAnsi="Arial" w:cs="Arial"/>
          <w:i/>
          <w:iCs/>
          <w:color w:val="000000"/>
          <w:sz w:val="18"/>
          <w:szCs w:val="18"/>
        </w:rPr>
        <w:t xml:space="preserve">individual(s) </w:t>
      </w:r>
      <w:r w:rsidRPr="00B56B06">
        <w:rPr>
          <w:rFonts w:ascii="Arial" w:hAnsi="Arial" w:cs="Arial"/>
          <w:i/>
          <w:iCs/>
          <w:color w:val="000000"/>
          <w:sz w:val="18"/>
          <w:szCs w:val="18"/>
        </w:rPr>
        <w:t>who prepared this information sheet, for formal submission through the national IOSEA Focal Point.</w:t>
      </w:r>
      <w:r w:rsidR="009B0C24" w:rsidRPr="00B56B06">
        <w:rPr>
          <w:rFonts w:ascii="Arial" w:hAnsi="Arial" w:cs="Arial"/>
          <w:color w:val="000000"/>
          <w:sz w:val="18"/>
          <w:szCs w:val="18"/>
        </w:rPr>
        <w:br/>
      </w:r>
    </w:p>
    <w:tbl>
      <w:tblPr>
        <w:tblW w:w="4721"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3960"/>
        <w:gridCol w:w="3960"/>
      </w:tblGrid>
      <w:tr w:rsidR="009B0C24" w:rsidRPr="00B56B06" w14:paraId="66FBA056" w14:textId="77777777" w:rsidTr="007C41F6">
        <w:tc>
          <w:tcPr>
            <w:tcW w:w="976" w:type="pct"/>
            <w:tcBorders>
              <w:top w:val="nil"/>
              <w:left w:val="nil"/>
              <w:bottom w:val="nil"/>
              <w:right w:val="single" w:sz="4" w:space="0" w:color="auto"/>
            </w:tcBorders>
            <w:shd w:val="clear" w:color="auto" w:fill="auto"/>
          </w:tcPr>
          <w:p w14:paraId="40004DE5" w14:textId="77777777" w:rsidR="00FA06A9" w:rsidRPr="00B56B06" w:rsidRDefault="009B0C24" w:rsidP="007C41F6">
            <w:pPr>
              <w:spacing w:before="120"/>
              <w:rPr>
                <w:rFonts w:ascii="Arial" w:hAnsi="Arial" w:cs="Arial"/>
                <w:color w:val="000000"/>
                <w:sz w:val="20"/>
                <w:szCs w:val="20"/>
              </w:rPr>
            </w:pPr>
            <w:r w:rsidRPr="00B56B06">
              <w:rPr>
                <w:rFonts w:ascii="Arial" w:hAnsi="Arial" w:cs="Arial"/>
                <w:color w:val="000000"/>
                <w:sz w:val="20"/>
                <w:szCs w:val="20"/>
              </w:rPr>
              <w:t>Name:</w:t>
            </w:r>
          </w:p>
        </w:tc>
        <w:tc>
          <w:tcPr>
            <w:tcW w:w="4024" w:type="pct"/>
            <w:gridSpan w:val="2"/>
            <w:tcBorders>
              <w:left w:val="single" w:sz="4" w:space="0" w:color="auto"/>
            </w:tcBorders>
            <w:shd w:val="clear" w:color="auto" w:fill="auto"/>
          </w:tcPr>
          <w:p w14:paraId="66B91F88" w14:textId="77777777" w:rsidR="009B0C24" w:rsidRPr="00B56B06" w:rsidRDefault="00383CC4" w:rsidP="007C41F6">
            <w:pPr>
              <w:spacing w:before="120"/>
              <w:rPr>
                <w:rFonts w:ascii="Arial" w:hAnsi="Arial" w:cs="Arial"/>
                <w:color w:val="000000"/>
                <w:sz w:val="22"/>
                <w:szCs w:val="22"/>
              </w:rPr>
            </w:pPr>
            <w:bookmarkStart w:id="2" w:name="Text2"/>
            <w:r w:rsidRPr="00B56B06">
              <w:rPr>
                <w:rFonts w:ascii="Arial" w:hAnsi="Arial" w:cs="Arial"/>
                <w:color w:val="000000"/>
                <w:sz w:val="22"/>
                <w:szCs w:val="22"/>
              </w:rPr>
              <w:t xml:space="preserve">     </w:t>
            </w:r>
            <w:bookmarkEnd w:id="2"/>
          </w:p>
        </w:tc>
      </w:tr>
      <w:tr w:rsidR="009B0C24" w:rsidRPr="00B56B06" w14:paraId="32477717" w14:textId="77777777" w:rsidTr="007C41F6">
        <w:tc>
          <w:tcPr>
            <w:tcW w:w="976" w:type="pct"/>
            <w:tcBorders>
              <w:top w:val="nil"/>
              <w:left w:val="nil"/>
              <w:bottom w:val="nil"/>
              <w:right w:val="single" w:sz="4" w:space="0" w:color="auto"/>
            </w:tcBorders>
            <w:shd w:val="clear" w:color="auto" w:fill="auto"/>
          </w:tcPr>
          <w:p w14:paraId="5E42EDB7" w14:textId="77777777" w:rsidR="009B0C24" w:rsidRPr="00B56B06" w:rsidRDefault="009B0C24" w:rsidP="007C41F6">
            <w:pPr>
              <w:spacing w:before="120"/>
              <w:rPr>
                <w:rFonts w:ascii="Arial" w:hAnsi="Arial" w:cs="Arial"/>
                <w:color w:val="000000"/>
                <w:sz w:val="20"/>
                <w:szCs w:val="20"/>
              </w:rPr>
            </w:pPr>
            <w:r w:rsidRPr="00B56B06">
              <w:rPr>
                <w:rFonts w:ascii="Arial" w:hAnsi="Arial" w:cs="Arial"/>
                <w:color w:val="000000"/>
                <w:sz w:val="18"/>
                <w:szCs w:val="18"/>
              </w:rPr>
              <w:t xml:space="preserve">Functional Title:  </w:t>
            </w:r>
          </w:p>
        </w:tc>
        <w:tc>
          <w:tcPr>
            <w:tcW w:w="4024" w:type="pct"/>
            <w:gridSpan w:val="2"/>
            <w:tcBorders>
              <w:left w:val="single" w:sz="4" w:space="0" w:color="auto"/>
            </w:tcBorders>
            <w:shd w:val="clear" w:color="auto" w:fill="auto"/>
          </w:tcPr>
          <w:p w14:paraId="48A66397" w14:textId="77777777" w:rsidR="009B0C24" w:rsidRPr="00B56B06" w:rsidRDefault="00383CC4" w:rsidP="007C41F6">
            <w:pPr>
              <w:spacing w:before="120"/>
              <w:rPr>
                <w:rFonts w:ascii="Arial" w:hAnsi="Arial" w:cs="Arial"/>
                <w:color w:val="000000"/>
                <w:sz w:val="22"/>
                <w:szCs w:val="22"/>
              </w:rPr>
            </w:pPr>
            <w:bookmarkStart w:id="3" w:name="Text3"/>
            <w:r w:rsidRPr="00B56B06">
              <w:rPr>
                <w:rFonts w:ascii="Arial" w:hAnsi="Arial" w:cs="Arial"/>
                <w:color w:val="000000"/>
                <w:sz w:val="22"/>
                <w:szCs w:val="22"/>
              </w:rPr>
              <w:t xml:space="preserve">     </w:t>
            </w:r>
            <w:bookmarkEnd w:id="3"/>
          </w:p>
        </w:tc>
      </w:tr>
      <w:tr w:rsidR="009B0C24" w:rsidRPr="00B56B06" w14:paraId="1D9212C1" w14:textId="77777777" w:rsidTr="007C41F6">
        <w:tc>
          <w:tcPr>
            <w:tcW w:w="976" w:type="pct"/>
            <w:tcBorders>
              <w:top w:val="nil"/>
              <w:left w:val="nil"/>
              <w:bottom w:val="nil"/>
              <w:right w:val="single" w:sz="4" w:space="0" w:color="auto"/>
            </w:tcBorders>
            <w:shd w:val="clear" w:color="auto" w:fill="auto"/>
          </w:tcPr>
          <w:p w14:paraId="7AB08205" w14:textId="77777777" w:rsidR="009B0C24" w:rsidRPr="00B56B06" w:rsidRDefault="009B0C24" w:rsidP="007C41F6">
            <w:pPr>
              <w:spacing w:before="120"/>
              <w:rPr>
                <w:rFonts w:ascii="Arial" w:hAnsi="Arial" w:cs="Arial"/>
                <w:color w:val="000000"/>
                <w:sz w:val="20"/>
                <w:szCs w:val="20"/>
              </w:rPr>
            </w:pPr>
            <w:r w:rsidRPr="00B56B06">
              <w:rPr>
                <w:rFonts w:ascii="Arial" w:hAnsi="Arial" w:cs="Arial"/>
                <w:color w:val="000000"/>
                <w:sz w:val="18"/>
                <w:szCs w:val="18"/>
              </w:rPr>
              <w:t>Organization:</w:t>
            </w:r>
          </w:p>
        </w:tc>
        <w:tc>
          <w:tcPr>
            <w:tcW w:w="4024" w:type="pct"/>
            <w:gridSpan w:val="2"/>
            <w:tcBorders>
              <w:left w:val="single" w:sz="4" w:space="0" w:color="auto"/>
            </w:tcBorders>
            <w:shd w:val="clear" w:color="auto" w:fill="auto"/>
          </w:tcPr>
          <w:p w14:paraId="607903C2" w14:textId="77777777" w:rsidR="009B0C24" w:rsidRPr="00B56B06" w:rsidRDefault="00383CC4" w:rsidP="007C41F6">
            <w:pPr>
              <w:spacing w:before="120"/>
              <w:rPr>
                <w:rFonts w:ascii="Arial" w:hAnsi="Arial" w:cs="Arial"/>
                <w:color w:val="000000"/>
                <w:sz w:val="22"/>
                <w:szCs w:val="22"/>
              </w:rPr>
            </w:pPr>
            <w:bookmarkStart w:id="4" w:name="Text4"/>
            <w:r w:rsidRPr="00B56B06">
              <w:rPr>
                <w:rFonts w:ascii="Arial" w:hAnsi="Arial" w:cs="Arial"/>
                <w:color w:val="000000"/>
                <w:sz w:val="22"/>
                <w:szCs w:val="22"/>
              </w:rPr>
              <w:t xml:space="preserve">     </w:t>
            </w:r>
            <w:bookmarkEnd w:id="4"/>
          </w:p>
        </w:tc>
      </w:tr>
      <w:tr w:rsidR="009B0C24" w:rsidRPr="00B56B06" w14:paraId="2BCA1DF4" w14:textId="77777777" w:rsidTr="007C41F6">
        <w:trPr>
          <w:trHeight w:val="833"/>
        </w:trPr>
        <w:tc>
          <w:tcPr>
            <w:tcW w:w="976" w:type="pct"/>
            <w:tcBorders>
              <w:top w:val="nil"/>
              <w:left w:val="nil"/>
              <w:bottom w:val="nil"/>
              <w:right w:val="single" w:sz="4" w:space="0" w:color="auto"/>
            </w:tcBorders>
            <w:shd w:val="clear" w:color="auto" w:fill="auto"/>
          </w:tcPr>
          <w:p w14:paraId="07E63176" w14:textId="77777777" w:rsidR="009B0C24" w:rsidRPr="00B56B06" w:rsidRDefault="009B0C24" w:rsidP="007C41F6">
            <w:pPr>
              <w:spacing w:before="120"/>
              <w:rPr>
                <w:rFonts w:ascii="Arial" w:hAnsi="Arial" w:cs="Arial"/>
                <w:color w:val="000000"/>
                <w:sz w:val="20"/>
                <w:szCs w:val="20"/>
              </w:rPr>
            </w:pPr>
            <w:r w:rsidRPr="00B56B06">
              <w:rPr>
                <w:rFonts w:ascii="Arial" w:hAnsi="Arial" w:cs="Arial"/>
                <w:color w:val="000000"/>
                <w:sz w:val="18"/>
                <w:szCs w:val="18"/>
              </w:rPr>
              <w:t xml:space="preserve">Address: </w:t>
            </w:r>
          </w:p>
        </w:tc>
        <w:tc>
          <w:tcPr>
            <w:tcW w:w="4024" w:type="pct"/>
            <w:gridSpan w:val="2"/>
            <w:tcBorders>
              <w:left w:val="single" w:sz="4" w:space="0" w:color="auto"/>
            </w:tcBorders>
            <w:shd w:val="clear" w:color="auto" w:fill="auto"/>
          </w:tcPr>
          <w:p w14:paraId="250429F3" w14:textId="77777777" w:rsidR="009B0C24" w:rsidRPr="00B56B06" w:rsidRDefault="00383CC4" w:rsidP="007C41F6">
            <w:pPr>
              <w:spacing w:before="120"/>
              <w:rPr>
                <w:rFonts w:ascii="Arial" w:hAnsi="Arial" w:cs="Arial"/>
                <w:color w:val="000000"/>
                <w:sz w:val="22"/>
                <w:szCs w:val="22"/>
              </w:rPr>
            </w:pPr>
            <w:bookmarkStart w:id="5" w:name="Text5"/>
            <w:r w:rsidRPr="00B56B06">
              <w:rPr>
                <w:rFonts w:ascii="Arial" w:hAnsi="Arial" w:cs="Arial"/>
                <w:color w:val="000000"/>
                <w:sz w:val="22"/>
                <w:szCs w:val="22"/>
              </w:rPr>
              <w:t xml:space="preserve">     </w:t>
            </w:r>
            <w:bookmarkEnd w:id="5"/>
          </w:p>
        </w:tc>
      </w:tr>
      <w:tr w:rsidR="00A03CE8" w:rsidRPr="00B56B06" w14:paraId="5E0D9835" w14:textId="77777777" w:rsidTr="007C41F6">
        <w:tc>
          <w:tcPr>
            <w:tcW w:w="976" w:type="pct"/>
            <w:tcBorders>
              <w:top w:val="nil"/>
              <w:left w:val="nil"/>
              <w:bottom w:val="nil"/>
              <w:right w:val="single" w:sz="4" w:space="0" w:color="auto"/>
            </w:tcBorders>
            <w:shd w:val="clear" w:color="auto" w:fill="auto"/>
          </w:tcPr>
          <w:p w14:paraId="03EBE8D8" w14:textId="77777777" w:rsidR="00A03CE8" w:rsidRPr="00B56B06" w:rsidRDefault="00A03CE8" w:rsidP="007C41F6">
            <w:pPr>
              <w:spacing w:before="120"/>
              <w:rPr>
                <w:rFonts w:ascii="Arial" w:hAnsi="Arial" w:cs="Arial"/>
                <w:color w:val="000000"/>
                <w:sz w:val="20"/>
                <w:szCs w:val="20"/>
              </w:rPr>
            </w:pPr>
            <w:r w:rsidRPr="00B56B06">
              <w:rPr>
                <w:rFonts w:ascii="Arial" w:hAnsi="Arial" w:cs="Arial"/>
                <w:color w:val="000000"/>
                <w:sz w:val="18"/>
                <w:szCs w:val="18"/>
              </w:rPr>
              <w:t>Email:</w:t>
            </w:r>
          </w:p>
        </w:tc>
        <w:tc>
          <w:tcPr>
            <w:tcW w:w="2012" w:type="pct"/>
            <w:tcBorders>
              <w:left w:val="single" w:sz="4" w:space="0" w:color="auto"/>
            </w:tcBorders>
            <w:shd w:val="clear" w:color="auto" w:fill="auto"/>
          </w:tcPr>
          <w:p w14:paraId="0C5059B9" w14:textId="77777777" w:rsidR="00A03CE8" w:rsidRPr="00B56B06" w:rsidRDefault="00383CC4" w:rsidP="007C41F6">
            <w:pPr>
              <w:spacing w:before="120"/>
              <w:rPr>
                <w:rFonts w:ascii="Arial" w:hAnsi="Arial" w:cs="Arial"/>
                <w:color w:val="000000"/>
                <w:sz w:val="22"/>
                <w:szCs w:val="22"/>
              </w:rPr>
            </w:pPr>
            <w:bookmarkStart w:id="6" w:name="Text6"/>
            <w:r w:rsidRPr="00B56B06">
              <w:rPr>
                <w:rFonts w:ascii="Arial" w:hAnsi="Arial" w:cs="Arial"/>
                <w:color w:val="000000"/>
                <w:sz w:val="22"/>
                <w:szCs w:val="22"/>
              </w:rPr>
              <w:t xml:space="preserve">     </w:t>
            </w:r>
            <w:bookmarkEnd w:id="6"/>
          </w:p>
        </w:tc>
        <w:tc>
          <w:tcPr>
            <w:tcW w:w="2012" w:type="pct"/>
            <w:tcBorders>
              <w:left w:val="single" w:sz="4" w:space="0" w:color="auto"/>
            </w:tcBorders>
            <w:shd w:val="clear" w:color="auto" w:fill="auto"/>
          </w:tcPr>
          <w:p w14:paraId="018ECAFA" w14:textId="77777777" w:rsidR="00A03CE8" w:rsidRPr="00B56B06" w:rsidRDefault="00A03CE8" w:rsidP="007C41F6">
            <w:pPr>
              <w:spacing w:before="120"/>
              <w:rPr>
                <w:rFonts w:ascii="Arial" w:hAnsi="Arial" w:cs="Arial"/>
                <w:color w:val="000000"/>
                <w:sz w:val="22"/>
                <w:szCs w:val="22"/>
              </w:rPr>
            </w:pPr>
            <w:r w:rsidRPr="00B56B06">
              <w:rPr>
                <w:rFonts w:ascii="Arial" w:hAnsi="Arial" w:cs="Arial"/>
                <w:color w:val="000000"/>
                <w:sz w:val="18"/>
                <w:szCs w:val="18"/>
              </w:rPr>
              <w:t>Tel. / Fax:</w:t>
            </w:r>
            <w:bookmarkStart w:id="7" w:name="Text7"/>
            <w:r w:rsidRPr="00B56B06">
              <w:rPr>
                <w:rFonts w:ascii="Arial" w:hAnsi="Arial" w:cs="Arial"/>
                <w:color w:val="000000"/>
                <w:sz w:val="22"/>
                <w:szCs w:val="22"/>
              </w:rPr>
              <w:t xml:space="preserve"> </w:t>
            </w:r>
            <w:r w:rsidR="00383CC4" w:rsidRPr="00B56B06">
              <w:rPr>
                <w:rFonts w:ascii="Arial" w:hAnsi="Arial" w:cs="Arial"/>
                <w:color w:val="000000"/>
                <w:sz w:val="22"/>
                <w:szCs w:val="22"/>
              </w:rPr>
              <w:t xml:space="preserve">     </w:t>
            </w:r>
            <w:bookmarkEnd w:id="7"/>
          </w:p>
        </w:tc>
      </w:tr>
    </w:tbl>
    <w:p w14:paraId="4A951CB8" w14:textId="77777777" w:rsidR="00CA78DE" w:rsidRPr="00B56B06" w:rsidRDefault="00D742DA" w:rsidP="00D742DA">
      <w:pPr>
        <w:numPr>
          <w:ilvl w:val="0"/>
          <w:numId w:val="1"/>
        </w:numPr>
        <w:spacing w:before="240"/>
        <w:ind w:left="360"/>
        <w:rPr>
          <w:rFonts w:ascii="Arial" w:hAnsi="Arial" w:cs="Arial"/>
          <w:i/>
          <w:iCs/>
          <w:sz w:val="18"/>
          <w:szCs w:val="18"/>
        </w:rPr>
      </w:pPr>
      <w:r w:rsidRPr="00B56B06">
        <w:rPr>
          <w:rFonts w:ascii="Arial" w:hAnsi="Arial" w:cs="Arial"/>
          <w:b/>
          <w:color w:val="000000"/>
          <w:sz w:val="22"/>
          <w:szCs w:val="22"/>
        </w:rPr>
        <w:t xml:space="preserve">Country: </w:t>
      </w:r>
      <w:r w:rsidRPr="00B56B06">
        <w:rPr>
          <w:rFonts w:ascii="Arial" w:hAnsi="Arial" w:cs="Arial"/>
          <w:i/>
          <w:iCs/>
          <w:sz w:val="18"/>
          <w:szCs w:val="18"/>
        </w:rPr>
        <w:t>The name of the country in which the site is located.</w:t>
      </w:r>
      <w:r w:rsidR="00900579" w:rsidRPr="00B56B06">
        <w:rPr>
          <w:rFonts w:ascii="Arial" w:hAnsi="Arial" w:cs="Arial"/>
          <w:i/>
          <w:iCs/>
          <w:sz w:val="18"/>
          <w:szCs w:val="18"/>
        </w:rPr>
        <w:br/>
      </w:r>
    </w:p>
    <w:tbl>
      <w:tblPr>
        <w:tblW w:w="2533"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9"/>
      </w:tblGrid>
      <w:tr w:rsidR="00CA78DE" w:rsidRPr="00B56B06" w14:paraId="02CDF58B" w14:textId="77777777" w:rsidTr="007C41F6">
        <w:tc>
          <w:tcPr>
            <w:tcW w:w="5000" w:type="pct"/>
            <w:shd w:val="clear" w:color="auto" w:fill="auto"/>
          </w:tcPr>
          <w:p w14:paraId="557BA0A0" w14:textId="77777777" w:rsidR="00CA78DE" w:rsidRPr="00B56B06" w:rsidRDefault="00383CC4" w:rsidP="007C41F6">
            <w:pPr>
              <w:spacing w:before="120"/>
              <w:rPr>
                <w:rFonts w:ascii="Arial" w:hAnsi="Arial" w:cs="Arial"/>
                <w:sz w:val="22"/>
                <w:szCs w:val="22"/>
              </w:rPr>
            </w:pPr>
            <w:bookmarkStart w:id="8" w:name="Text8"/>
            <w:r w:rsidRPr="00B56B06">
              <w:rPr>
                <w:rFonts w:ascii="Arial" w:hAnsi="Arial" w:cs="Arial"/>
                <w:sz w:val="22"/>
                <w:szCs w:val="22"/>
              </w:rPr>
              <w:t xml:space="preserve">     </w:t>
            </w:r>
            <w:bookmarkEnd w:id="8"/>
          </w:p>
        </w:tc>
      </w:tr>
    </w:tbl>
    <w:p w14:paraId="325179B0" w14:textId="77777777" w:rsidR="00CA78DE" w:rsidRPr="00B56B06" w:rsidRDefault="00D742DA" w:rsidP="00D742DA">
      <w:pPr>
        <w:numPr>
          <w:ilvl w:val="0"/>
          <w:numId w:val="1"/>
        </w:numPr>
        <w:spacing w:before="240"/>
        <w:ind w:left="360"/>
        <w:rPr>
          <w:rFonts w:ascii="Arial" w:hAnsi="Arial" w:cs="Arial"/>
          <w:b/>
          <w:color w:val="000000"/>
          <w:sz w:val="22"/>
          <w:szCs w:val="22"/>
        </w:rPr>
      </w:pPr>
      <w:r w:rsidRPr="00B56B06">
        <w:rPr>
          <w:rFonts w:ascii="Arial" w:hAnsi="Arial" w:cs="Arial"/>
          <w:b/>
          <w:color w:val="000000"/>
          <w:sz w:val="22"/>
          <w:szCs w:val="22"/>
        </w:rPr>
        <w:t xml:space="preserve">Name of site:  </w:t>
      </w:r>
      <w:r w:rsidRPr="00B56B06">
        <w:rPr>
          <w:rFonts w:ascii="Arial" w:hAnsi="Arial" w:cs="Arial"/>
          <w:i/>
          <w:iCs/>
          <w:sz w:val="18"/>
          <w:szCs w:val="18"/>
        </w:rPr>
        <w:t>The name of the site (alternative names should be given in brackets).</w:t>
      </w:r>
      <w:r w:rsidRPr="00B56B06">
        <w:rPr>
          <w:rFonts w:ascii="Arial" w:hAnsi="Arial" w:cs="Arial"/>
          <w:sz w:val="22"/>
          <w:szCs w:val="22"/>
        </w:rPr>
        <w:t xml:space="preserve"> </w:t>
      </w:r>
      <w:r w:rsidR="00FC5773" w:rsidRPr="00B56B06">
        <w:rPr>
          <w:rFonts w:ascii="Arial" w:hAnsi="Arial" w:cs="Arial"/>
          <w:sz w:val="22"/>
          <w:szCs w:val="22"/>
        </w:rPr>
        <w:br/>
      </w:r>
    </w:p>
    <w:tbl>
      <w:tblPr>
        <w:tblW w:w="4721"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0"/>
      </w:tblGrid>
      <w:tr w:rsidR="00CA78DE" w:rsidRPr="00B56B06" w14:paraId="38A3A2B0" w14:textId="77777777" w:rsidTr="007C41F6">
        <w:tc>
          <w:tcPr>
            <w:tcW w:w="5000" w:type="pct"/>
            <w:shd w:val="clear" w:color="auto" w:fill="auto"/>
          </w:tcPr>
          <w:p w14:paraId="7AB62483" w14:textId="77777777" w:rsidR="00CA78DE" w:rsidRPr="00B56B06" w:rsidRDefault="00383CC4" w:rsidP="007C41F6">
            <w:pPr>
              <w:spacing w:before="120"/>
              <w:rPr>
                <w:rFonts w:ascii="Arial" w:hAnsi="Arial" w:cs="Arial"/>
                <w:sz w:val="22"/>
                <w:szCs w:val="22"/>
              </w:rPr>
            </w:pPr>
            <w:bookmarkStart w:id="9" w:name="Text9"/>
            <w:r w:rsidRPr="00B56B06">
              <w:rPr>
                <w:rFonts w:ascii="Arial" w:hAnsi="Arial" w:cs="Arial"/>
                <w:sz w:val="22"/>
                <w:szCs w:val="22"/>
              </w:rPr>
              <w:t xml:space="preserve">     </w:t>
            </w:r>
            <w:bookmarkEnd w:id="9"/>
          </w:p>
        </w:tc>
      </w:tr>
    </w:tbl>
    <w:p w14:paraId="78A4FF65" w14:textId="77777777" w:rsidR="007C41F6" w:rsidRPr="00B56B06" w:rsidRDefault="007C41F6" w:rsidP="007C41F6">
      <w:pPr>
        <w:rPr>
          <w:vanish/>
        </w:rPr>
      </w:pPr>
      <w:bookmarkStart w:id="10" w:name="Text32"/>
    </w:p>
    <w:tbl>
      <w:tblPr>
        <w:tblpPr w:leftFromText="180" w:rightFromText="180" w:vertAnchor="text" w:horzAnchor="page" w:tblpX="3016" w:tblpY="1830"/>
        <w:tblW w:w="34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349"/>
        <w:gridCol w:w="3492"/>
      </w:tblGrid>
      <w:tr w:rsidR="00A03CE8" w:rsidRPr="00B56B06" w14:paraId="60196472" w14:textId="77777777" w:rsidTr="00E424FC">
        <w:trPr>
          <w:trHeight w:val="528"/>
        </w:trPr>
        <w:tc>
          <w:tcPr>
            <w:tcW w:w="2337" w:type="pct"/>
            <w:tcBorders>
              <w:right w:val="single" w:sz="4" w:space="0" w:color="auto"/>
            </w:tcBorders>
            <w:shd w:val="clear" w:color="auto" w:fill="auto"/>
          </w:tcPr>
          <w:p w14:paraId="6CE6AE24" w14:textId="77777777" w:rsidR="00A03CE8" w:rsidRPr="00B56B06" w:rsidRDefault="00383CC4" w:rsidP="00E424FC">
            <w:pPr>
              <w:spacing w:before="120"/>
              <w:rPr>
                <w:rFonts w:ascii="Arial" w:hAnsi="Arial" w:cs="Arial"/>
                <w:sz w:val="22"/>
                <w:szCs w:val="22"/>
              </w:rPr>
            </w:pPr>
            <w:r w:rsidRPr="00B56B06">
              <w:rPr>
                <w:rFonts w:ascii="Arial" w:hAnsi="Arial" w:cs="Arial"/>
                <w:noProof/>
                <w:sz w:val="22"/>
                <w:szCs w:val="22"/>
              </w:rPr>
              <w:t xml:space="preserve">     </w:t>
            </w:r>
            <w:bookmarkEnd w:id="10"/>
          </w:p>
        </w:tc>
        <w:tc>
          <w:tcPr>
            <w:tcW w:w="242" w:type="pct"/>
            <w:tcBorders>
              <w:top w:val="nil"/>
              <w:left w:val="single" w:sz="4" w:space="0" w:color="auto"/>
              <w:bottom w:val="nil"/>
              <w:right w:val="single" w:sz="4" w:space="0" w:color="auto"/>
            </w:tcBorders>
            <w:shd w:val="clear" w:color="auto" w:fill="auto"/>
          </w:tcPr>
          <w:p w14:paraId="68B37D02" w14:textId="77777777" w:rsidR="00A03CE8" w:rsidRPr="00B56B06" w:rsidRDefault="00A03CE8" w:rsidP="00E424FC">
            <w:pPr>
              <w:spacing w:before="120"/>
              <w:rPr>
                <w:rFonts w:ascii="Arial" w:hAnsi="Arial" w:cs="Arial"/>
                <w:sz w:val="22"/>
                <w:szCs w:val="22"/>
              </w:rPr>
            </w:pPr>
            <w:r w:rsidRPr="00B56B06">
              <w:rPr>
                <w:rFonts w:ascii="Arial" w:hAnsi="Arial" w:cs="Arial"/>
                <w:sz w:val="22"/>
                <w:szCs w:val="22"/>
              </w:rPr>
              <w:t>,</w:t>
            </w:r>
          </w:p>
        </w:tc>
        <w:tc>
          <w:tcPr>
            <w:tcW w:w="2421" w:type="pct"/>
            <w:tcBorders>
              <w:left w:val="single" w:sz="4" w:space="0" w:color="auto"/>
              <w:right w:val="single" w:sz="4" w:space="0" w:color="auto"/>
            </w:tcBorders>
            <w:shd w:val="clear" w:color="auto" w:fill="auto"/>
          </w:tcPr>
          <w:p w14:paraId="48CF9F27" w14:textId="77777777" w:rsidR="00A03CE8" w:rsidRPr="00B56B06" w:rsidRDefault="00383CC4" w:rsidP="00E424FC">
            <w:pPr>
              <w:spacing w:before="120"/>
              <w:rPr>
                <w:rFonts w:ascii="Arial" w:hAnsi="Arial" w:cs="Arial"/>
                <w:sz w:val="22"/>
                <w:szCs w:val="22"/>
              </w:rPr>
            </w:pPr>
            <w:bookmarkStart w:id="11" w:name="Text33"/>
            <w:r w:rsidRPr="00B56B06">
              <w:rPr>
                <w:rFonts w:ascii="Arial" w:hAnsi="Arial" w:cs="Arial"/>
                <w:noProof/>
                <w:sz w:val="22"/>
                <w:szCs w:val="22"/>
              </w:rPr>
              <w:t xml:space="preserve">     </w:t>
            </w:r>
            <w:bookmarkEnd w:id="11"/>
          </w:p>
        </w:tc>
      </w:tr>
    </w:tbl>
    <w:p w14:paraId="492F5BFB" w14:textId="77777777" w:rsidR="00E84B04" w:rsidRPr="00B56B06" w:rsidRDefault="00220FCD" w:rsidP="00E424FC">
      <w:pPr>
        <w:numPr>
          <w:ilvl w:val="0"/>
          <w:numId w:val="1"/>
        </w:numPr>
        <w:spacing w:before="240"/>
        <w:ind w:left="360"/>
        <w:rPr>
          <w:rFonts w:ascii="Arial" w:hAnsi="Arial" w:cs="Arial"/>
          <w:b/>
          <w:color w:val="000000"/>
          <w:sz w:val="22"/>
          <w:szCs w:val="22"/>
        </w:rPr>
      </w:pPr>
      <w:r w:rsidRPr="00B56B06">
        <w:rPr>
          <w:rFonts w:ascii="Arial" w:hAnsi="Arial" w:cs="Arial"/>
          <w:b/>
          <w:color w:val="000000"/>
          <w:sz w:val="22"/>
          <w:szCs w:val="22"/>
        </w:rPr>
        <w:t>Geographical coordinates</w:t>
      </w:r>
      <w:r w:rsidR="00D742DA" w:rsidRPr="00B56B06">
        <w:rPr>
          <w:rFonts w:ascii="Arial" w:hAnsi="Arial" w:cs="Arial"/>
          <w:b/>
          <w:color w:val="000000"/>
          <w:sz w:val="22"/>
          <w:szCs w:val="22"/>
        </w:rPr>
        <w:t xml:space="preserve"> </w:t>
      </w:r>
      <w:r w:rsidR="009E0A9E" w:rsidRPr="00B56B06">
        <w:rPr>
          <w:rFonts w:ascii="Arial" w:hAnsi="Arial" w:cs="Arial"/>
          <w:b/>
          <w:color w:val="000000"/>
          <w:sz w:val="22"/>
          <w:szCs w:val="22"/>
        </w:rPr>
        <w:br/>
      </w:r>
      <w:r w:rsidR="00D742DA" w:rsidRPr="00B56B06">
        <w:rPr>
          <w:rFonts w:ascii="Arial" w:hAnsi="Arial" w:cs="Arial"/>
          <w:i/>
          <w:iCs/>
          <w:sz w:val="18"/>
          <w:szCs w:val="18"/>
        </w:rPr>
        <w:t xml:space="preserve">The geographical coordinates (latitude and longitude) of the </w:t>
      </w:r>
      <w:r w:rsidR="00D742DA" w:rsidRPr="00B56B06">
        <w:rPr>
          <w:rFonts w:ascii="Arial" w:hAnsi="Arial" w:cs="Arial"/>
          <w:b/>
          <w:i/>
          <w:iCs/>
          <w:sz w:val="18"/>
          <w:szCs w:val="18"/>
        </w:rPr>
        <w:t>approximate centre</w:t>
      </w:r>
      <w:r w:rsidR="00D742DA" w:rsidRPr="00B56B06">
        <w:rPr>
          <w:rFonts w:ascii="Arial" w:hAnsi="Arial" w:cs="Arial"/>
          <w:i/>
          <w:iCs/>
          <w:sz w:val="18"/>
          <w:szCs w:val="18"/>
        </w:rPr>
        <w:t xml:space="preserve"> of the site, expressed in ‘decimal </w:t>
      </w:r>
      <w:proofErr w:type="gramStart"/>
      <w:r w:rsidR="00D742DA" w:rsidRPr="00B56B06">
        <w:rPr>
          <w:rFonts w:ascii="Arial" w:hAnsi="Arial" w:cs="Arial"/>
          <w:i/>
          <w:iCs/>
          <w:sz w:val="18"/>
          <w:szCs w:val="18"/>
        </w:rPr>
        <w:t>degrees’</w:t>
      </w:r>
      <w:proofErr w:type="gramEnd"/>
      <w:r w:rsidR="00D742DA" w:rsidRPr="00B56B06">
        <w:rPr>
          <w:rFonts w:ascii="Arial" w:hAnsi="Arial" w:cs="Arial"/>
          <w:i/>
          <w:iCs/>
          <w:sz w:val="18"/>
          <w:szCs w:val="18"/>
        </w:rPr>
        <w:t xml:space="preserve">. </w:t>
      </w:r>
      <w:r w:rsidR="00612724" w:rsidRPr="00B56B06">
        <w:rPr>
          <w:rFonts w:ascii="Arial" w:hAnsi="Arial" w:cs="Arial"/>
          <w:i/>
          <w:iCs/>
          <w:sz w:val="18"/>
          <w:szCs w:val="18"/>
        </w:rPr>
        <w:t xml:space="preserve">For example, the location of the IOSEA Secretariat in Bangkok is 13.763483°, 100.508157°. </w:t>
      </w:r>
      <w:r w:rsidR="00D742DA" w:rsidRPr="00B56B06">
        <w:rPr>
          <w:rFonts w:ascii="Arial" w:hAnsi="Arial" w:cs="Arial"/>
          <w:i/>
          <w:iCs/>
          <w:sz w:val="18"/>
          <w:szCs w:val="18"/>
        </w:rPr>
        <w:t xml:space="preserve">If the site consists of two or more discrete units, the coordinates of the </w:t>
      </w:r>
      <w:proofErr w:type="spellStart"/>
      <w:r w:rsidR="00D742DA" w:rsidRPr="00B56B06">
        <w:rPr>
          <w:rFonts w:ascii="Arial" w:hAnsi="Arial" w:cs="Arial"/>
          <w:i/>
          <w:iCs/>
          <w:sz w:val="18"/>
          <w:szCs w:val="18"/>
        </w:rPr>
        <w:t>centres</w:t>
      </w:r>
      <w:proofErr w:type="spellEnd"/>
      <w:r w:rsidR="00D742DA" w:rsidRPr="00B56B06">
        <w:rPr>
          <w:rFonts w:ascii="Arial" w:hAnsi="Arial" w:cs="Arial"/>
          <w:i/>
          <w:iCs/>
          <w:sz w:val="18"/>
          <w:szCs w:val="18"/>
        </w:rPr>
        <w:t xml:space="preserve"> of each of these units should be given.</w:t>
      </w:r>
      <w:r w:rsidR="00E424FC" w:rsidRPr="00B56B06">
        <w:rPr>
          <w:rFonts w:ascii="Arial" w:hAnsi="Arial" w:cs="Arial"/>
          <w:i/>
          <w:iCs/>
          <w:sz w:val="18"/>
          <w:szCs w:val="18"/>
        </w:rPr>
        <w:t xml:space="preserve">  (Add any additional coordinates in a separate annex.)</w:t>
      </w:r>
      <w:r w:rsidR="00E424FC" w:rsidRPr="00B56B06">
        <w:rPr>
          <w:rFonts w:ascii="Arial" w:hAnsi="Arial" w:cs="Arial"/>
          <w:i/>
          <w:iCs/>
          <w:sz w:val="18"/>
          <w:szCs w:val="18"/>
        </w:rPr>
        <w:br/>
      </w:r>
      <w:r w:rsidR="00E424FC" w:rsidRPr="00B56B06">
        <w:rPr>
          <w:rFonts w:ascii="Arial" w:hAnsi="Arial" w:cs="Arial"/>
          <w:i/>
          <w:iCs/>
          <w:sz w:val="18"/>
          <w:szCs w:val="18"/>
        </w:rPr>
        <w:br/>
      </w:r>
      <w:r w:rsidR="00E424FC" w:rsidRPr="00B56B06">
        <w:rPr>
          <w:rFonts w:ascii="Arial" w:hAnsi="Arial" w:cs="Arial"/>
          <w:i/>
          <w:iCs/>
          <w:sz w:val="18"/>
          <w:szCs w:val="18"/>
        </w:rPr>
        <w:br/>
      </w:r>
      <w:r w:rsidR="00E233FF" w:rsidRPr="00B56B06">
        <w:rPr>
          <w:rFonts w:ascii="Arial" w:hAnsi="Arial"/>
          <w:b/>
          <w:bCs/>
          <w:i/>
          <w:iCs/>
          <w:sz w:val="20"/>
          <w:szCs w:val="20"/>
        </w:rPr>
        <w:t>Decimal Degrees</w:t>
      </w:r>
      <w:r w:rsidR="00A03CE8" w:rsidRPr="00B56B06">
        <w:rPr>
          <w:rFonts w:ascii="Arial" w:hAnsi="Arial"/>
          <w:b/>
          <w:bCs/>
          <w:i/>
          <w:iCs/>
          <w:sz w:val="22"/>
          <w:szCs w:val="22"/>
        </w:rPr>
        <w:t xml:space="preserve">   </w:t>
      </w:r>
      <w:r w:rsidR="00E233FF" w:rsidRPr="00B56B06">
        <w:rPr>
          <w:rFonts w:ascii="Arial" w:hAnsi="Arial"/>
          <w:b/>
          <w:bCs/>
          <w:i/>
          <w:iCs/>
          <w:sz w:val="16"/>
          <w:szCs w:val="16"/>
        </w:rPr>
        <w:br/>
      </w:r>
    </w:p>
    <w:p w14:paraId="38E87B9C" w14:textId="77777777" w:rsidR="00D65910" w:rsidRPr="00B56B06" w:rsidRDefault="00E233FF" w:rsidP="00E424FC">
      <w:pPr>
        <w:spacing w:before="240"/>
        <w:rPr>
          <w:rFonts w:ascii="Arial" w:hAnsi="Arial" w:cs="Arial"/>
          <w:color w:val="000000"/>
          <w:sz w:val="10"/>
          <w:szCs w:val="10"/>
        </w:rPr>
      </w:pPr>
      <w:r w:rsidRPr="00B56B06">
        <w:rPr>
          <w:rFonts w:ascii="Arial" w:hAnsi="Arial" w:cs="Arial"/>
          <w:sz w:val="20"/>
          <w:szCs w:val="20"/>
        </w:rPr>
        <w:t xml:space="preserve">      </w:t>
      </w:r>
    </w:p>
    <w:p w14:paraId="49DAD7D4" w14:textId="77777777" w:rsidR="00A93D25" w:rsidRPr="00B56B06" w:rsidRDefault="00D65910" w:rsidP="00962FF7">
      <w:pPr>
        <w:numPr>
          <w:ilvl w:val="0"/>
          <w:numId w:val="6"/>
        </w:numPr>
        <w:spacing w:before="240"/>
        <w:rPr>
          <w:rFonts w:ascii="Arial" w:hAnsi="Arial" w:cs="Arial"/>
          <w:b/>
          <w:color w:val="000000"/>
          <w:sz w:val="22"/>
          <w:szCs w:val="22"/>
        </w:rPr>
      </w:pPr>
      <w:r w:rsidRPr="00B56B06">
        <w:rPr>
          <w:rFonts w:ascii="Arial" w:hAnsi="Arial" w:cs="Arial"/>
          <w:b/>
          <w:color w:val="000000"/>
          <w:sz w:val="22"/>
          <w:szCs w:val="22"/>
        </w:rPr>
        <w:t>General location</w:t>
      </w:r>
      <w:r w:rsidRPr="00B56B06">
        <w:rPr>
          <w:rFonts w:ascii="Arial" w:hAnsi="Arial" w:cs="Arial"/>
          <w:b/>
          <w:color w:val="000000"/>
          <w:sz w:val="22"/>
          <w:szCs w:val="22"/>
        </w:rPr>
        <w:br/>
      </w:r>
      <w:r w:rsidRPr="00B56B06">
        <w:rPr>
          <w:rFonts w:ascii="Arial" w:hAnsi="Arial" w:cs="Arial"/>
          <w:i/>
          <w:iCs/>
          <w:sz w:val="18"/>
          <w:szCs w:val="18"/>
        </w:rPr>
        <w:t>D</w:t>
      </w:r>
      <w:r w:rsidR="00A93D25" w:rsidRPr="00B56B06">
        <w:rPr>
          <w:rFonts w:ascii="Arial" w:hAnsi="Arial" w:cs="Arial"/>
          <w:i/>
          <w:iCs/>
          <w:sz w:val="18"/>
          <w:szCs w:val="18"/>
        </w:rPr>
        <w:t xml:space="preserve">escribe the general location of the site. This should include the site's distance (in a straight line) and compass bearing from the nearest significant administrative centre, </w:t>
      </w:r>
      <w:proofErr w:type="gramStart"/>
      <w:r w:rsidR="00A93D25" w:rsidRPr="00B56B06">
        <w:rPr>
          <w:rFonts w:ascii="Arial" w:hAnsi="Arial" w:cs="Arial"/>
          <w:i/>
          <w:iCs/>
          <w:sz w:val="18"/>
          <w:szCs w:val="18"/>
        </w:rPr>
        <w:t>town</w:t>
      </w:r>
      <w:proofErr w:type="gramEnd"/>
      <w:r w:rsidR="00A93D25" w:rsidRPr="00B56B06">
        <w:rPr>
          <w:rFonts w:ascii="Arial" w:hAnsi="Arial" w:cs="Arial"/>
          <w:i/>
          <w:iCs/>
          <w:sz w:val="18"/>
          <w:szCs w:val="18"/>
        </w:rPr>
        <w:t xml:space="preserve"> or city. The </w:t>
      </w:r>
      <w:r w:rsidR="00C941E9" w:rsidRPr="00B56B06">
        <w:rPr>
          <w:rFonts w:ascii="Arial" w:hAnsi="Arial" w:cs="Arial"/>
          <w:i/>
          <w:iCs/>
          <w:sz w:val="18"/>
          <w:szCs w:val="18"/>
        </w:rPr>
        <w:t xml:space="preserve">human </w:t>
      </w:r>
      <w:r w:rsidR="00A93D25" w:rsidRPr="00B56B06">
        <w:rPr>
          <w:rFonts w:ascii="Arial" w:hAnsi="Arial" w:cs="Arial"/>
          <w:i/>
          <w:iCs/>
          <w:sz w:val="18"/>
          <w:szCs w:val="18"/>
        </w:rPr>
        <w:t xml:space="preserve">population of the listed centre and its administrative region should also be stated. (See also the information requested under point </w:t>
      </w:r>
      <w:r w:rsidR="00E37175" w:rsidRPr="00B56B06">
        <w:rPr>
          <w:rFonts w:ascii="Arial" w:hAnsi="Arial" w:cs="Arial"/>
          <w:i/>
          <w:iCs/>
          <w:sz w:val="18"/>
          <w:szCs w:val="18"/>
        </w:rPr>
        <w:t>24</w:t>
      </w:r>
      <w:r w:rsidR="00724058" w:rsidRPr="00B56B06">
        <w:rPr>
          <w:rFonts w:ascii="Arial" w:hAnsi="Arial" w:cs="Arial"/>
          <w:i/>
          <w:iCs/>
          <w:sz w:val="18"/>
          <w:szCs w:val="18"/>
        </w:rPr>
        <w:t xml:space="preserve">: </w:t>
      </w:r>
      <w:r w:rsidR="00A93D25" w:rsidRPr="00B56B06">
        <w:rPr>
          <w:rFonts w:ascii="Arial" w:hAnsi="Arial" w:cs="Arial"/>
          <w:i/>
          <w:iCs/>
          <w:sz w:val="18"/>
          <w:szCs w:val="18"/>
        </w:rPr>
        <w:t>Site Map)</w:t>
      </w:r>
      <w:r w:rsidR="00A93D25" w:rsidRPr="00B56B06">
        <w:rPr>
          <w:rFonts w:ascii="Arial" w:hAnsi="Arial" w:cs="Arial"/>
          <w:sz w:val="22"/>
          <w:szCs w:val="22"/>
        </w:rPr>
        <w:br/>
      </w:r>
    </w:p>
    <w:tbl>
      <w:tblPr>
        <w:tblW w:w="4721"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0"/>
      </w:tblGrid>
      <w:tr w:rsidR="00A93D25" w:rsidRPr="00B56B06" w14:paraId="0FEEFD89" w14:textId="77777777" w:rsidTr="00E424FC">
        <w:trPr>
          <w:trHeight w:val="2005"/>
        </w:trPr>
        <w:tc>
          <w:tcPr>
            <w:tcW w:w="5000" w:type="pct"/>
            <w:shd w:val="clear" w:color="auto" w:fill="auto"/>
          </w:tcPr>
          <w:p w14:paraId="6B96B6C8" w14:textId="77777777" w:rsidR="00A93D25" w:rsidRPr="00B56B06" w:rsidRDefault="00383CC4" w:rsidP="007C41F6">
            <w:pPr>
              <w:spacing w:before="120"/>
              <w:rPr>
                <w:rFonts w:ascii="Arial" w:hAnsi="Arial" w:cs="Arial"/>
                <w:bCs/>
                <w:color w:val="000000"/>
                <w:sz w:val="22"/>
                <w:szCs w:val="22"/>
              </w:rPr>
            </w:pPr>
            <w:bookmarkStart w:id="12" w:name="text18"/>
            <w:r w:rsidRPr="00B56B06">
              <w:rPr>
                <w:rFonts w:ascii="Arial" w:hAnsi="Arial" w:cs="Arial"/>
                <w:bCs/>
                <w:color w:val="000000"/>
                <w:sz w:val="22"/>
                <w:szCs w:val="22"/>
              </w:rPr>
              <w:t xml:space="preserve">     </w:t>
            </w:r>
            <w:bookmarkEnd w:id="12"/>
          </w:p>
        </w:tc>
      </w:tr>
    </w:tbl>
    <w:p w14:paraId="1D9CFC70" w14:textId="77777777" w:rsidR="00A03CE8" w:rsidRPr="00B56B06" w:rsidRDefault="00D65910" w:rsidP="00A515E3">
      <w:pPr>
        <w:tabs>
          <w:tab w:val="left" w:pos="7680"/>
        </w:tabs>
        <w:rPr>
          <w:rFonts w:ascii="Arial" w:hAnsi="Arial" w:cs="Arial"/>
          <w:b/>
          <w:i/>
          <w:color w:val="000000"/>
          <w:sz w:val="20"/>
          <w:szCs w:val="20"/>
        </w:rPr>
      </w:pPr>
      <w:r w:rsidRPr="00B56B06">
        <w:rPr>
          <w:rFonts w:ascii="Arial" w:hAnsi="Arial" w:cs="Arial"/>
          <w:i/>
          <w:color w:val="000000"/>
          <w:sz w:val="20"/>
          <w:szCs w:val="20"/>
        </w:rPr>
        <w:br w:type="page"/>
      </w:r>
      <w:r w:rsidR="00C22738" w:rsidRPr="00B56B06">
        <w:rPr>
          <w:rFonts w:ascii="Arial" w:hAnsi="Arial" w:cs="Arial"/>
          <w:i/>
          <w:color w:val="000000"/>
          <w:sz w:val="20"/>
          <w:szCs w:val="20"/>
        </w:rPr>
        <w:lastRenderedPageBreak/>
        <w:t>In the remainder of th</w:t>
      </w:r>
      <w:r w:rsidR="00A515E3" w:rsidRPr="00B56B06">
        <w:rPr>
          <w:rFonts w:ascii="Arial" w:hAnsi="Arial" w:cs="Arial"/>
          <w:i/>
          <w:color w:val="000000"/>
          <w:sz w:val="20"/>
          <w:szCs w:val="20"/>
        </w:rPr>
        <w:t>is</w:t>
      </w:r>
      <w:r w:rsidR="00C22738" w:rsidRPr="00B56B06">
        <w:rPr>
          <w:rFonts w:ascii="Arial" w:hAnsi="Arial" w:cs="Arial"/>
          <w:i/>
          <w:color w:val="000000"/>
          <w:sz w:val="20"/>
          <w:szCs w:val="20"/>
        </w:rPr>
        <w:t xml:space="preserve"> document, t</w:t>
      </w:r>
      <w:r w:rsidR="00A03CE8" w:rsidRPr="00B56B06">
        <w:rPr>
          <w:rFonts w:ascii="Arial" w:hAnsi="Arial" w:cs="Arial"/>
          <w:i/>
          <w:color w:val="000000"/>
          <w:sz w:val="20"/>
          <w:szCs w:val="20"/>
        </w:rPr>
        <w:t xml:space="preserve">he codes that appear in square brackets alongside each of the titles below refer to sections of a separate document describing the evaluation criteria, which will be informed by the proponents’ submission.  </w:t>
      </w:r>
      <w:r w:rsidR="00A03CE8" w:rsidRPr="00B56B06">
        <w:rPr>
          <w:rFonts w:ascii="Arial" w:hAnsi="Arial" w:cs="Arial"/>
          <w:b/>
          <w:i/>
          <w:color w:val="000000"/>
          <w:sz w:val="20"/>
          <w:szCs w:val="20"/>
        </w:rPr>
        <w:t>Proponents are encouraged to consult the Evaluation Criteria document</w:t>
      </w:r>
      <w:r w:rsidR="00E424FC" w:rsidRPr="00B56B06">
        <w:rPr>
          <w:rFonts w:ascii="Arial" w:hAnsi="Arial" w:cs="Arial"/>
          <w:b/>
          <w:i/>
          <w:color w:val="000000"/>
          <w:sz w:val="20"/>
          <w:szCs w:val="20"/>
        </w:rPr>
        <w:t xml:space="preserve"> </w:t>
      </w:r>
      <w:r w:rsidR="00A03CE8" w:rsidRPr="00B56B06">
        <w:rPr>
          <w:rStyle w:val="FootnoteReference"/>
          <w:rFonts w:ascii="Arial" w:hAnsi="Arial" w:cs="Arial"/>
          <w:b/>
          <w:i/>
          <w:color w:val="000000"/>
          <w:sz w:val="22"/>
          <w:szCs w:val="22"/>
        </w:rPr>
        <w:footnoteReference w:id="1"/>
      </w:r>
      <w:r w:rsidR="00A03CE8" w:rsidRPr="00B56B06">
        <w:rPr>
          <w:rFonts w:ascii="Arial" w:hAnsi="Arial" w:cs="Arial"/>
          <w:b/>
          <w:i/>
          <w:color w:val="000000"/>
          <w:sz w:val="20"/>
          <w:szCs w:val="20"/>
        </w:rPr>
        <w:t xml:space="preserve"> for </w:t>
      </w:r>
      <w:r w:rsidR="00E424FC" w:rsidRPr="00B56B06">
        <w:rPr>
          <w:rFonts w:ascii="Arial" w:hAnsi="Arial" w:cs="Arial"/>
          <w:b/>
          <w:i/>
          <w:color w:val="000000"/>
          <w:sz w:val="20"/>
          <w:szCs w:val="20"/>
        </w:rPr>
        <w:t>more</w:t>
      </w:r>
      <w:r w:rsidR="00A03CE8" w:rsidRPr="00B56B06">
        <w:rPr>
          <w:rFonts w:ascii="Arial" w:hAnsi="Arial" w:cs="Arial"/>
          <w:b/>
          <w:i/>
          <w:color w:val="000000"/>
          <w:sz w:val="20"/>
          <w:szCs w:val="20"/>
        </w:rPr>
        <w:t xml:space="preserve"> explanation of the rationale behind each criterion and of the detailed information to be used for evaluation purposes.</w:t>
      </w:r>
    </w:p>
    <w:p w14:paraId="2A8D1341" w14:textId="77777777" w:rsidR="00B315E1" w:rsidRDefault="00A93D25" w:rsidP="00962FF7">
      <w:pPr>
        <w:numPr>
          <w:ilvl w:val="0"/>
          <w:numId w:val="8"/>
        </w:numPr>
        <w:tabs>
          <w:tab w:val="num" w:pos="360"/>
        </w:tabs>
        <w:spacing w:before="240"/>
        <w:ind w:left="360"/>
        <w:rPr>
          <w:rFonts w:ascii="Arial" w:hAnsi="Arial" w:cs="Arial"/>
          <w:b/>
          <w:color w:val="000000"/>
          <w:sz w:val="22"/>
          <w:szCs w:val="22"/>
        </w:rPr>
      </w:pPr>
      <w:r w:rsidRPr="00B56B06">
        <w:rPr>
          <w:rFonts w:ascii="Arial" w:hAnsi="Arial" w:cs="Arial"/>
          <w:b/>
          <w:color w:val="000000"/>
          <w:sz w:val="22"/>
          <w:szCs w:val="22"/>
        </w:rPr>
        <w:t>Area [N3]</w:t>
      </w:r>
      <w:r w:rsidRPr="00B56B06">
        <w:rPr>
          <w:rFonts w:ascii="Arial" w:hAnsi="Arial" w:cs="Arial"/>
          <w:b/>
          <w:color w:val="000000"/>
          <w:sz w:val="22"/>
          <w:szCs w:val="22"/>
        </w:rPr>
        <w:br/>
      </w:r>
      <w:r w:rsidR="00B315E1">
        <w:rPr>
          <w:rFonts w:ascii="Arial" w:hAnsi="Arial" w:cs="Arial"/>
          <w:i/>
          <w:iCs/>
          <w:sz w:val="18"/>
          <w:szCs w:val="18"/>
        </w:rPr>
        <w:t>Indicate</w:t>
      </w:r>
      <w:r w:rsidR="00D06A63">
        <w:rPr>
          <w:rFonts w:ascii="Arial" w:hAnsi="Arial" w:cs="Arial"/>
          <w:i/>
          <w:iCs/>
          <w:sz w:val="18"/>
          <w:szCs w:val="18"/>
        </w:rPr>
        <w:t xml:space="preserve"> the</w:t>
      </w:r>
      <w:r w:rsidR="00B315E1">
        <w:rPr>
          <w:rFonts w:ascii="Arial" w:hAnsi="Arial" w:cs="Arial"/>
          <w:i/>
          <w:iCs/>
          <w:sz w:val="18"/>
          <w:szCs w:val="18"/>
        </w:rPr>
        <w:t xml:space="preserve"> approximate, with justification,</w:t>
      </w:r>
      <w:r w:rsidR="00D06A63">
        <w:rPr>
          <w:rFonts w:ascii="Arial" w:hAnsi="Arial" w:cs="Arial"/>
          <w:i/>
          <w:iCs/>
          <w:sz w:val="18"/>
          <w:szCs w:val="18"/>
        </w:rPr>
        <w:t xml:space="preserve"> </w:t>
      </w:r>
      <w:r w:rsidR="00904D3D">
        <w:rPr>
          <w:rFonts w:ascii="Arial" w:hAnsi="Arial" w:cs="Arial"/>
          <w:i/>
          <w:iCs/>
          <w:sz w:val="18"/>
          <w:szCs w:val="18"/>
        </w:rPr>
        <w:t>proportion of turtle habitat area of the management unit(s)</w:t>
      </w:r>
      <w:r w:rsidR="00B315E1">
        <w:rPr>
          <w:rFonts w:ascii="Arial" w:hAnsi="Arial" w:cs="Arial"/>
          <w:i/>
          <w:iCs/>
          <w:sz w:val="18"/>
          <w:szCs w:val="18"/>
        </w:rPr>
        <w:t>, or if Mus are not known then present justification based on the species in the sub-region.</w:t>
      </w:r>
      <w:r w:rsidRPr="00B56B06">
        <w:rPr>
          <w:rFonts w:ascii="Arial" w:hAnsi="Arial" w:cs="Arial"/>
          <w:i/>
          <w:iCs/>
          <w:sz w:val="18"/>
          <w:szCs w:val="18"/>
        </w:rPr>
        <w:t xml:space="preserve">  Area should correspond to the map provided under point </w:t>
      </w:r>
      <w:r w:rsidR="00E37175" w:rsidRPr="00B56B06">
        <w:rPr>
          <w:rFonts w:ascii="Arial" w:hAnsi="Arial" w:cs="Arial"/>
          <w:i/>
          <w:iCs/>
          <w:sz w:val="18"/>
          <w:szCs w:val="18"/>
        </w:rPr>
        <w:t>24</w:t>
      </w:r>
      <w:r w:rsidRPr="00B56B06">
        <w:rPr>
          <w:rFonts w:ascii="Arial" w:hAnsi="Arial" w:cs="Arial"/>
          <w:i/>
          <w:iCs/>
          <w:sz w:val="18"/>
          <w:szCs w:val="18"/>
        </w:rPr>
        <w:t>.)</w:t>
      </w:r>
      <w:r w:rsidRPr="00B56B06">
        <w:rPr>
          <w:rFonts w:ascii="Arial" w:hAnsi="Arial" w:cs="Arial"/>
          <w:sz w:val="22"/>
          <w:szCs w:val="22"/>
        </w:rPr>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5811"/>
        <w:gridCol w:w="3368"/>
        <w:tblGridChange w:id="13">
          <w:tblGrid>
            <w:gridCol w:w="882"/>
            <w:gridCol w:w="5811"/>
            <w:gridCol w:w="3368"/>
          </w:tblGrid>
        </w:tblGridChange>
      </w:tblGrid>
      <w:tr w:rsidR="00841A5F" w:rsidRPr="00B315E1" w14:paraId="7AFD6D19" w14:textId="77777777" w:rsidTr="00B315E1">
        <w:tc>
          <w:tcPr>
            <w:tcW w:w="882" w:type="dxa"/>
            <w:shd w:val="clear" w:color="auto" w:fill="auto"/>
          </w:tcPr>
          <w:p w14:paraId="012871CB" w14:textId="77777777" w:rsidR="00B315E1" w:rsidRPr="00B315E1" w:rsidRDefault="00B315E1" w:rsidP="00B315E1">
            <w:pPr>
              <w:spacing w:before="240"/>
              <w:rPr>
                <w:rFonts w:ascii="Arial" w:hAnsi="Arial" w:cs="Arial"/>
                <w:b/>
                <w:color w:val="000000"/>
                <w:sz w:val="22"/>
                <w:szCs w:val="22"/>
              </w:rPr>
            </w:pPr>
            <w:r w:rsidRPr="00B315E1">
              <w:rPr>
                <w:rFonts w:ascii="Arial" w:hAnsi="Arial" w:cs="Arial"/>
                <w:b/>
                <w:color w:val="000000"/>
                <w:sz w:val="22"/>
                <w:szCs w:val="22"/>
              </w:rPr>
              <w:t>Score</w:t>
            </w:r>
          </w:p>
        </w:tc>
        <w:tc>
          <w:tcPr>
            <w:tcW w:w="5811" w:type="dxa"/>
            <w:shd w:val="clear" w:color="auto" w:fill="auto"/>
          </w:tcPr>
          <w:p w14:paraId="07A22FAC" w14:textId="77777777" w:rsidR="00B315E1" w:rsidRPr="00B315E1" w:rsidRDefault="00B315E1" w:rsidP="00B315E1">
            <w:pPr>
              <w:spacing w:before="240"/>
              <w:rPr>
                <w:rFonts w:ascii="Arial" w:hAnsi="Arial" w:cs="Arial"/>
                <w:b/>
                <w:color w:val="000000"/>
                <w:sz w:val="22"/>
                <w:szCs w:val="22"/>
              </w:rPr>
            </w:pPr>
            <w:r w:rsidRPr="00B315E1">
              <w:rPr>
                <w:rFonts w:ascii="Arial" w:hAnsi="Arial" w:cs="Arial"/>
                <w:b/>
                <w:color w:val="000000"/>
                <w:sz w:val="22"/>
                <w:szCs w:val="22"/>
              </w:rPr>
              <w:t>Description</w:t>
            </w:r>
          </w:p>
        </w:tc>
        <w:tc>
          <w:tcPr>
            <w:tcW w:w="3368" w:type="dxa"/>
            <w:shd w:val="clear" w:color="auto" w:fill="auto"/>
          </w:tcPr>
          <w:p w14:paraId="740B926E" w14:textId="77777777" w:rsidR="00B315E1" w:rsidRPr="00B315E1" w:rsidRDefault="00B315E1" w:rsidP="00B315E1">
            <w:pPr>
              <w:spacing w:before="240"/>
              <w:rPr>
                <w:rFonts w:ascii="Arial" w:hAnsi="Arial" w:cs="Arial"/>
                <w:b/>
                <w:color w:val="000000"/>
                <w:sz w:val="22"/>
                <w:szCs w:val="22"/>
              </w:rPr>
            </w:pPr>
            <w:r w:rsidRPr="00B315E1">
              <w:rPr>
                <w:rFonts w:ascii="Arial" w:hAnsi="Arial" w:cs="Arial"/>
                <w:b/>
                <w:color w:val="000000"/>
                <w:sz w:val="22"/>
                <w:szCs w:val="22"/>
              </w:rPr>
              <w:t>Justification</w:t>
            </w:r>
          </w:p>
        </w:tc>
      </w:tr>
      <w:tr w:rsidR="00841A5F" w:rsidRPr="00B315E1" w14:paraId="5E993640" w14:textId="77777777" w:rsidTr="00B315E1">
        <w:tc>
          <w:tcPr>
            <w:tcW w:w="882" w:type="dxa"/>
            <w:shd w:val="clear" w:color="auto" w:fill="auto"/>
          </w:tcPr>
          <w:p w14:paraId="674F464D" w14:textId="77777777" w:rsidR="00B315E1" w:rsidRPr="00841A5F" w:rsidRDefault="00B315E1" w:rsidP="00B315E1">
            <w:pPr>
              <w:spacing w:before="240"/>
              <w:rPr>
                <w:rFonts w:ascii="Arial" w:hAnsi="Arial" w:cs="Arial"/>
                <w:b/>
                <w:color w:val="000000"/>
                <w:sz w:val="18"/>
                <w:szCs w:val="18"/>
              </w:rPr>
            </w:pPr>
            <w:r w:rsidRPr="00841A5F">
              <w:rPr>
                <w:rFonts w:ascii="Arial" w:hAnsi="Arial" w:cs="Arial"/>
                <w:b/>
                <w:color w:val="000000"/>
                <w:sz w:val="18"/>
                <w:szCs w:val="18"/>
              </w:rPr>
              <w:t>1</w:t>
            </w:r>
          </w:p>
        </w:tc>
        <w:tc>
          <w:tcPr>
            <w:tcW w:w="5811" w:type="dxa"/>
            <w:shd w:val="clear" w:color="auto" w:fill="auto"/>
          </w:tcPr>
          <w:p w14:paraId="6748D94D" w14:textId="77777777" w:rsidR="00B315E1" w:rsidRPr="00841A5F" w:rsidRDefault="00B315E1" w:rsidP="00B315E1">
            <w:pPr>
              <w:spacing w:before="240"/>
              <w:rPr>
                <w:rFonts w:ascii="Arial" w:hAnsi="Arial" w:cs="Arial"/>
                <w:b/>
                <w:color w:val="000000"/>
                <w:sz w:val="18"/>
                <w:szCs w:val="18"/>
              </w:rPr>
            </w:pPr>
            <w:r w:rsidRPr="00841A5F">
              <w:rPr>
                <w:rFonts w:ascii="Arial" w:eastAsia="Arial" w:hAnsi="Arial" w:cs="Arial"/>
                <w:color w:val="231F20"/>
                <w:sz w:val="18"/>
                <w:szCs w:val="18"/>
              </w:rPr>
              <w:t>The site comprises less than one-third of the estimated nesting habitat area for a marine turtle management unit, or MU is not known, for the species in the sub-region.</w:t>
            </w:r>
          </w:p>
        </w:tc>
        <w:tc>
          <w:tcPr>
            <w:tcW w:w="3368" w:type="dxa"/>
            <w:shd w:val="clear" w:color="auto" w:fill="auto"/>
          </w:tcPr>
          <w:p w14:paraId="70C55D4D" w14:textId="77777777" w:rsidR="00B315E1" w:rsidRPr="00B315E1" w:rsidRDefault="00B315E1" w:rsidP="00B315E1">
            <w:pPr>
              <w:spacing w:before="240"/>
              <w:rPr>
                <w:rFonts w:ascii="Arial" w:hAnsi="Arial" w:cs="Arial"/>
                <w:b/>
                <w:color w:val="000000"/>
                <w:sz w:val="22"/>
                <w:szCs w:val="22"/>
              </w:rPr>
            </w:pPr>
          </w:p>
        </w:tc>
      </w:tr>
      <w:tr w:rsidR="00841A5F" w:rsidRPr="00B315E1" w14:paraId="44DFE548" w14:textId="77777777" w:rsidTr="00B315E1">
        <w:tc>
          <w:tcPr>
            <w:tcW w:w="882" w:type="dxa"/>
            <w:shd w:val="clear" w:color="auto" w:fill="auto"/>
          </w:tcPr>
          <w:p w14:paraId="36C32904" w14:textId="77777777" w:rsidR="00B315E1" w:rsidRPr="00841A5F" w:rsidRDefault="00B315E1" w:rsidP="00B315E1">
            <w:pPr>
              <w:spacing w:before="240"/>
              <w:rPr>
                <w:rFonts w:ascii="Arial" w:hAnsi="Arial" w:cs="Arial"/>
                <w:b/>
                <w:color w:val="000000"/>
                <w:sz w:val="18"/>
                <w:szCs w:val="18"/>
              </w:rPr>
            </w:pPr>
            <w:r w:rsidRPr="00841A5F">
              <w:rPr>
                <w:rFonts w:ascii="Arial" w:hAnsi="Arial" w:cs="Arial"/>
                <w:b/>
                <w:color w:val="000000"/>
                <w:sz w:val="18"/>
                <w:szCs w:val="18"/>
              </w:rPr>
              <w:t>2</w:t>
            </w:r>
          </w:p>
        </w:tc>
        <w:tc>
          <w:tcPr>
            <w:tcW w:w="5811" w:type="dxa"/>
            <w:shd w:val="clear" w:color="auto" w:fill="auto"/>
          </w:tcPr>
          <w:p w14:paraId="78094A47" w14:textId="77777777" w:rsidR="00B315E1" w:rsidRPr="00841A5F" w:rsidRDefault="00B315E1" w:rsidP="00B315E1">
            <w:pPr>
              <w:spacing w:before="240"/>
              <w:rPr>
                <w:rFonts w:ascii="Arial" w:hAnsi="Arial" w:cs="Arial"/>
                <w:b/>
                <w:color w:val="000000"/>
                <w:sz w:val="18"/>
                <w:szCs w:val="18"/>
              </w:rPr>
            </w:pPr>
            <w:r w:rsidRPr="00841A5F">
              <w:rPr>
                <w:rFonts w:ascii="Arial" w:eastAsia="Arial" w:hAnsi="Arial" w:cs="Arial"/>
                <w:color w:val="231F20"/>
                <w:sz w:val="18"/>
                <w:szCs w:val="18"/>
              </w:rPr>
              <w:t>The site comprises one to two-thirds of the estimated nesting habitat area for a marine turtle management unit, or MU is not known, for the species in the sub-region OR less than one-third of the estimated nesting habitat area</w:t>
            </w:r>
            <w:r w:rsidRPr="00841A5F" w:rsidDel="00677EAF">
              <w:rPr>
                <w:rFonts w:ascii="Arial" w:eastAsia="Arial" w:hAnsi="Arial" w:cs="Arial"/>
                <w:color w:val="231F20"/>
                <w:sz w:val="18"/>
                <w:szCs w:val="18"/>
              </w:rPr>
              <w:t xml:space="preserve"> </w:t>
            </w:r>
            <w:r w:rsidRPr="00841A5F">
              <w:rPr>
                <w:rFonts w:ascii="Arial" w:eastAsia="Arial" w:hAnsi="Arial" w:cs="Arial"/>
                <w:color w:val="231F20"/>
                <w:sz w:val="18"/>
                <w:szCs w:val="18"/>
              </w:rPr>
              <w:t>for more than one species.</w:t>
            </w:r>
          </w:p>
        </w:tc>
        <w:tc>
          <w:tcPr>
            <w:tcW w:w="3368" w:type="dxa"/>
            <w:shd w:val="clear" w:color="auto" w:fill="auto"/>
          </w:tcPr>
          <w:p w14:paraId="17737F1B" w14:textId="77777777" w:rsidR="00B315E1" w:rsidRPr="00B315E1" w:rsidRDefault="00B315E1" w:rsidP="00B315E1">
            <w:pPr>
              <w:spacing w:before="240"/>
              <w:rPr>
                <w:rFonts w:ascii="Arial" w:hAnsi="Arial" w:cs="Arial"/>
                <w:b/>
                <w:color w:val="000000"/>
                <w:sz w:val="22"/>
                <w:szCs w:val="22"/>
              </w:rPr>
            </w:pPr>
          </w:p>
        </w:tc>
      </w:tr>
      <w:tr w:rsidR="00841A5F" w:rsidRPr="00B315E1" w14:paraId="3DE9120E" w14:textId="77777777" w:rsidTr="00B315E1">
        <w:tc>
          <w:tcPr>
            <w:tcW w:w="882" w:type="dxa"/>
            <w:shd w:val="clear" w:color="auto" w:fill="auto"/>
          </w:tcPr>
          <w:p w14:paraId="5C6BD704" w14:textId="77777777" w:rsidR="00B315E1" w:rsidRPr="00841A5F" w:rsidRDefault="00B315E1" w:rsidP="00B315E1">
            <w:pPr>
              <w:spacing w:before="240"/>
              <w:rPr>
                <w:rFonts w:ascii="Arial" w:hAnsi="Arial" w:cs="Arial"/>
                <w:b/>
                <w:color w:val="000000"/>
                <w:sz w:val="18"/>
                <w:szCs w:val="18"/>
              </w:rPr>
            </w:pPr>
            <w:r w:rsidRPr="00841A5F">
              <w:rPr>
                <w:rFonts w:ascii="Arial" w:hAnsi="Arial" w:cs="Arial"/>
                <w:b/>
                <w:color w:val="000000"/>
                <w:sz w:val="18"/>
                <w:szCs w:val="18"/>
              </w:rPr>
              <w:t>3</w:t>
            </w:r>
          </w:p>
        </w:tc>
        <w:tc>
          <w:tcPr>
            <w:tcW w:w="5811" w:type="dxa"/>
            <w:shd w:val="clear" w:color="auto" w:fill="auto"/>
          </w:tcPr>
          <w:p w14:paraId="3024A8D1" w14:textId="77777777" w:rsidR="00B315E1" w:rsidRPr="00841A5F" w:rsidRDefault="00B315E1" w:rsidP="00B315E1">
            <w:pPr>
              <w:spacing w:before="240"/>
              <w:rPr>
                <w:rFonts w:ascii="Arial" w:hAnsi="Arial" w:cs="Arial"/>
                <w:b/>
                <w:color w:val="000000"/>
                <w:sz w:val="18"/>
                <w:szCs w:val="18"/>
              </w:rPr>
            </w:pPr>
            <w:r w:rsidRPr="00841A5F">
              <w:rPr>
                <w:rFonts w:ascii="Arial" w:eastAsia="Arial" w:hAnsi="Arial" w:cs="Arial"/>
                <w:color w:val="231F20"/>
                <w:sz w:val="18"/>
                <w:szCs w:val="18"/>
              </w:rPr>
              <w:t>The site encompasses more than two-thirds of the estimated nesting area for a marine turtle management unit, or MU is not known, for the species in the sub-region.</w:t>
            </w:r>
          </w:p>
        </w:tc>
        <w:tc>
          <w:tcPr>
            <w:tcW w:w="3368" w:type="dxa"/>
            <w:shd w:val="clear" w:color="auto" w:fill="auto"/>
          </w:tcPr>
          <w:p w14:paraId="096D3724" w14:textId="77777777" w:rsidR="00B315E1" w:rsidRPr="00B315E1" w:rsidRDefault="00B315E1" w:rsidP="00B315E1">
            <w:pPr>
              <w:spacing w:before="240"/>
              <w:rPr>
                <w:rFonts w:ascii="Arial" w:hAnsi="Arial" w:cs="Arial"/>
                <w:b/>
                <w:color w:val="000000"/>
                <w:sz w:val="22"/>
                <w:szCs w:val="22"/>
              </w:rPr>
            </w:pPr>
          </w:p>
        </w:tc>
      </w:tr>
    </w:tbl>
    <w:p w14:paraId="316682D8" w14:textId="77777777" w:rsidR="00B315E1" w:rsidRPr="00B56B06" w:rsidRDefault="00B315E1" w:rsidP="00E37BA9">
      <w:pPr>
        <w:spacing w:before="240"/>
        <w:rPr>
          <w:rFonts w:ascii="Arial" w:hAnsi="Arial" w:cs="Arial"/>
          <w:b/>
          <w:color w:val="000000"/>
          <w:sz w:val="22"/>
          <w:szCs w:val="22"/>
        </w:rPr>
      </w:pPr>
    </w:p>
    <w:p w14:paraId="44B6778E" w14:textId="77777777" w:rsidR="00A93D25" w:rsidRPr="00B56B06" w:rsidDel="00774FB9" w:rsidRDefault="00841A5F" w:rsidP="00962FF7">
      <w:pPr>
        <w:numPr>
          <w:ilvl w:val="0"/>
          <w:numId w:val="8"/>
        </w:numPr>
        <w:tabs>
          <w:tab w:val="num" w:pos="360"/>
        </w:tabs>
        <w:spacing w:before="240"/>
        <w:ind w:left="360"/>
        <w:rPr>
          <w:rFonts w:ascii="Arial" w:hAnsi="Arial" w:cs="Arial"/>
          <w:color w:val="000000"/>
          <w:sz w:val="22"/>
          <w:szCs w:val="22"/>
        </w:rPr>
      </w:pPr>
      <w:r>
        <w:rPr>
          <w:rFonts w:ascii="Arial" w:eastAsia="Arial" w:hAnsi="Arial" w:cs="Arial"/>
          <w:b/>
          <w:sz w:val="22"/>
          <w:szCs w:val="22"/>
        </w:rPr>
        <w:t xml:space="preserve">Representativeness and replication </w:t>
      </w:r>
      <w:r w:rsidR="00A93D25" w:rsidRPr="00B56B06">
        <w:rPr>
          <w:rFonts w:ascii="Arial" w:hAnsi="Arial" w:cs="Arial"/>
          <w:b/>
          <w:color w:val="000000"/>
          <w:sz w:val="22"/>
          <w:szCs w:val="22"/>
        </w:rPr>
        <w:t>[</w:t>
      </w:r>
      <w:r>
        <w:rPr>
          <w:rFonts w:ascii="Arial" w:hAnsi="Arial" w:cs="Arial"/>
          <w:b/>
          <w:color w:val="000000"/>
          <w:sz w:val="22"/>
          <w:szCs w:val="22"/>
        </w:rPr>
        <w:t>N1</w:t>
      </w:r>
      <w:r w:rsidR="00A93D25" w:rsidRPr="00B56B06">
        <w:rPr>
          <w:rFonts w:ascii="Arial" w:hAnsi="Arial" w:cs="Arial"/>
          <w:b/>
          <w:color w:val="000000"/>
          <w:sz w:val="22"/>
          <w:szCs w:val="22"/>
        </w:rPr>
        <w:t>]</w:t>
      </w:r>
      <w:r w:rsidR="00A93D25" w:rsidRPr="00B56B06">
        <w:rPr>
          <w:rFonts w:ascii="Arial" w:hAnsi="Arial" w:cs="Arial"/>
          <w:b/>
          <w:color w:val="000000"/>
          <w:sz w:val="22"/>
          <w:szCs w:val="22"/>
        </w:rPr>
        <w:br/>
      </w:r>
      <w:r w:rsidR="00A93D25" w:rsidRPr="00B56B06">
        <w:rPr>
          <w:rFonts w:ascii="Arial" w:hAnsi="Arial" w:cs="Arial"/>
          <w:i/>
          <w:iCs/>
          <w:sz w:val="18"/>
          <w:szCs w:val="18"/>
        </w:rPr>
        <w:t xml:space="preserve">Describe the principal physical characteristics of the site, including the </w:t>
      </w:r>
      <w:r w:rsidR="00A93D25" w:rsidRPr="00B56B06">
        <w:rPr>
          <w:rFonts w:ascii="Arial" w:hAnsi="Arial" w:cs="Arial"/>
          <w:i/>
          <w:iCs/>
          <w:color w:val="000000"/>
          <w:sz w:val="18"/>
          <w:szCs w:val="18"/>
        </w:rPr>
        <w:t>marine turtle habitat types occurring at the site</w:t>
      </w:r>
      <w:r w:rsidR="00A93D25" w:rsidRPr="00B56B06">
        <w:rPr>
          <w:rFonts w:ascii="Arial" w:hAnsi="Arial" w:cs="Arial"/>
          <w:b/>
          <w:i/>
          <w:iCs/>
          <w:color w:val="000000"/>
          <w:sz w:val="18"/>
          <w:szCs w:val="18"/>
        </w:rPr>
        <w:t xml:space="preserve">.  </w:t>
      </w:r>
      <w:r w:rsidR="00A93D25" w:rsidRPr="00B56B06">
        <w:rPr>
          <w:rFonts w:ascii="Arial" w:hAnsi="Arial" w:cs="Arial"/>
          <w:i/>
          <w:iCs/>
          <w:color w:val="000000"/>
          <w:sz w:val="18"/>
          <w:szCs w:val="18"/>
        </w:rPr>
        <w:t>List the ecosystem types included in the site (nesting beach, foraging habitat, reproductive habitat, migratory habitat) and the approximate area in hectares (or km</w:t>
      </w:r>
      <w:r w:rsidR="00A93D25" w:rsidRPr="00B56B06">
        <w:rPr>
          <w:rFonts w:ascii="Arial" w:hAnsi="Arial" w:cs="Arial"/>
          <w:i/>
          <w:iCs/>
          <w:color w:val="000000"/>
          <w:sz w:val="18"/>
          <w:szCs w:val="18"/>
          <w:vertAlign w:val="superscript"/>
        </w:rPr>
        <w:t>2</w:t>
      </w:r>
      <w:r w:rsidR="00A93D25" w:rsidRPr="00B56B06">
        <w:rPr>
          <w:rFonts w:ascii="Arial" w:hAnsi="Arial" w:cs="Arial"/>
          <w:i/>
          <w:iCs/>
          <w:color w:val="000000"/>
          <w:sz w:val="18"/>
          <w:szCs w:val="18"/>
        </w:rPr>
        <w:t xml:space="preserve">) of each habitat type included. Indicate whether the site’s physical attributes are shared by other sites in the </w:t>
      </w:r>
      <w:proofErr w:type="gramStart"/>
      <w:r w:rsidR="00A93D25" w:rsidRPr="00B56B06">
        <w:rPr>
          <w:rFonts w:ascii="Arial" w:hAnsi="Arial" w:cs="Arial"/>
          <w:i/>
          <w:iCs/>
          <w:color w:val="000000"/>
          <w:sz w:val="18"/>
          <w:szCs w:val="18"/>
        </w:rPr>
        <w:t>country, or</w:t>
      </w:r>
      <w:proofErr w:type="gramEnd"/>
      <w:r w:rsidR="00A93D25" w:rsidRPr="00B56B06">
        <w:rPr>
          <w:rFonts w:ascii="Arial" w:hAnsi="Arial" w:cs="Arial"/>
          <w:i/>
          <w:iCs/>
          <w:color w:val="000000"/>
          <w:sz w:val="18"/>
          <w:szCs w:val="18"/>
        </w:rPr>
        <w:t xml:space="preserve"> are exceptional/unique.</w:t>
      </w:r>
      <w:r w:rsidR="002A073B">
        <w:rPr>
          <w:rFonts w:ascii="Arial" w:hAnsi="Arial" w:cs="Arial"/>
          <w:i/>
          <w:iCs/>
          <w:color w:val="000000"/>
          <w:sz w:val="18"/>
          <w:szCs w:val="18"/>
        </w:rPr>
        <w:t xml:space="preserve"> This should highlight the national </w:t>
      </w:r>
      <w:r>
        <w:rPr>
          <w:rFonts w:ascii="Arial" w:hAnsi="Arial" w:cs="Arial"/>
          <w:i/>
          <w:iCs/>
          <w:color w:val="000000"/>
          <w:sz w:val="18"/>
          <w:szCs w:val="18"/>
        </w:rPr>
        <w:t xml:space="preserve">and sub-region </w:t>
      </w:r>
      <w:r w:rsidR="002A073B">
        <w:rPr>
          <w:rFonts w:ascii="Arial" w:hAnsi="Arial" w:cs="Arial"/>
          <w:i/>
          <w:iCs/>
          <w:color w:val="000000"/>
          <w:sz w:val="18"/>
          <w:szCs w:val="18"/>
        </w:rPr>
        <w:t>(physical) significance of the site.</w:t>
      </w:r>
      <w:r w:rsidR="00A93D25" w:rsidRPr="00B56B06">
        <w:rPr>
          <w:rFonts w:ascii="Arial" w:hAnsi="Arial" w:cs="Arial"/>
          <w:color w:val="000000"/>
          <w:sz w:val="22"/>
          <w:szCs w:val="22"/>
        </w:rPr>
        <w:br/>
      </w:r>
    </w:p>
    <w:tbl>
      <w:tblPr>
        <w:tblW w:w="479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3"/>
      </w:tblGrid>
      <w:tr w:rsidR="00A93D25" w:rsidRPr="00B56B06" w14:paraId="76AA943F" w14:textId="77777777" w:rsidTr="0049369B">
        <w:trPr>
          <w:trHeight w:val="3900"/>
        </w:trPr>
        <w:tc>
          <w:tcPr>
            <w:tcW w:w="5000" w:type="pct"/>
            <w:shd w:val="clear" w:color="auto" w:fill="auto"/>
          </w:tcPr>
          <w:p w14:paraId="27154952" w14:textId="77777777" w:rsidR="00A93D25" w:rsidRPr="00B56B06" w:rsidRDefault="00383CC4" w:rsidP="007C41F6">
            <w:pPr>
              <w:spacing w:before="120"/>
              <w:rPr>
                <w:rFonts w:ascii="Arial" w:hAnsi="Arial" w:cs="Arial"/>
                <w:bCs/>
                <w:color w:val="000000"/>
                <w:sz w:val="22"/>
                <w:szCs w:val="22"/>
              </w:rPr>
            </w:pPr>
            <w:bookmarkStart w:id="14" w:name="Text20"/>
            <w:r w:rsidRPr="00B56B06">
              <w:rPr>
                <w:rFonts w:ascii="Arial" w:hAnsi="Arial" w:cs="Arial"/>
                <w:bCs/>
                <w:color w:val="000000"/>
                <w:sz w:val="22"/>
                <w:szCs w:val="22"/>
              </w:rPr>
              <w:t xml:space="preserve">     </w:t>
            </w:r>
            <w:bookmarkEnd w:id="14"/>
          </w:p>
        </w:tc>
      </w:tr>
    </w:tbl>
    <w:p w14:paraId="09061D57" w14:textId="77777777" w:rsidR="00B90AE8" w:rsidRPr="00F47B78" w:rsidRDefault="00C73809" w:rsidP="00962FF7">
      <w:pPr>
        <w:numPr>
          <w:ilvl w:val="0"/>
          <w:numId w:val="8"/>
        </w:numPr>
        <w:tabs>
          <w:tab w:val="num" w:pos="360"/>
        </w:tabs>
        <w:spacing w:before="240"/>
        <w:ind w:left="360"/>
        <w:rPr>
          <w:rFonts w:ascii="Arial" w:hAnsi="Arial" w:cs="Arial"/>
          <w:color w:val="000000"/>
          <w:sz w:val="22"/>
          <w:szCs w:val="22"/>
        </w:rPr>
      </w:pPr>
      <w:r w:rsidRPr="00B56B06">
        <w:rPr>
          <w:rFonts w:ascii="Arial" w:hAnsi="Arial" w:cs="Arial"/>
          <w:b/>
          <w:color w:val="000000"/>
          <w:sz w:val="22"/>
          <w:szCs w:val="22"/>
        </w:rPr>
        <w:t>Ecological resources</w:t>
      </w:r>
      <w:r w:rsidR="00A93D25" w:rsidRPr="00B56B06">
        <w:rPr>
          <w:rFonts w:ascii="Arial" w:hAnsi="Arial" w:cs="Arial"/>
          <w:b/>
          <w:color w:val="000000"/>
          <w:sz w:val="22"/>
          <w:szCs w:val="22"/>
        </w:rPr>
        <w:t xml:space="preserve"> [EB1- 4, S5, N1</w:t>
      </w:r>
      <w:r w:rsidR="00AD38A6">
        <w:rPr>
          <w:rFonts w:ascii="Arial" w:hAnsi="Arial" w:cs="Arial"/>
          <w:b/>
          <w:color w:val="000000"/>
          <w:sz w:val="22"/>
          <w:szCs w:val="22"/>
        </w:rPr>
        <w:t>, N2</w:t>
      </w:r>
      <w:r w:rsidR="00A93D25" w:rsidRPr="00B56B06">
        <w:rPr>
          <w:rFonts w:ascii="Arial" w:hAnsi="Arial" w:cs="Arial"/>
          <w:b/>
          <w:color w:val="000000"/>
          <w:sz w:val="22"/>
          <w:szCs w:val="22"/>
        </w:rPr>
        <w:t>]</w:t>
      </w:r>
      <w:r w:rsidR="00A93D25" w:rsidRPr="00B56B06">
        <w:rPr>
          <w:rFonts w:ascii="Arial" w:hAnsi="Arial" w:cs="Arial"/>
          <w:b/>
          <w:color w:val="000000"/>
          <w:sz w:val="22"/>
          <w:szCs w:val="22"/>
        </w:rPr>
        <w:br/>
      </w:r>
      <w:r w:rsidR="00A93D25" w:rsidRPr="00B56B06">
        <w:rPr>
          <w:rFonts w:ascii="Arial" w:hAnsi="Arial" w:cs="Arial"/>
          <w:i/>
          <w:iCs/>
          <w:color w:val="000000"/>
          <w:sz w:val="18"/>
          <w:szCs w:val="18"/>
        </w:rPr>
        <w:t xml:space="preserve">Describe the </w:t>
      </w:r>
      <w:r w:rsidR="00841A5F">
        <w:rPr>
          <w:rFonts w:ascii="Arial" w:hAnsi="Arial" w:cs="Arial"/>
          <w:i/>
          <w:iCs/>
          <w:color w:val="000000"/>
          <w:sz w:val="18"/>
          <w:szCs w:val="18"/>
        </w:rPr>
        <w:t>ecological significance</w:t>
      </w:r>
      <w:r w:rsidR="00A93D25" w:rsidRPr="00B56B06">
        <w:rPr>
          <w:rFonts w:ascii="Arial" w:hAnsi="Arial" w:cs="Arial"/>
          <w:i/>
          <w:iCs/>
          <w:color w:val="000000"/>
          <w:sz w:val="18"/>
          <w:szCs w:val="18"/>
        </w:rPr>
        <w:t xml:space="preserve"> at the site, including </w:t>
      </w:r>
      <w:r w:rsidR="00C941E9" w:rsidRPr="00B56B06">
        <w:rPr>
          <w:rFonts w:ascii="Arial" w:hAnsi="Arial" w:cs="Arial"/>
          <w:i/>
          <w:iCs/>
          <w:color w:val="000000"/>
          <w:sz w:val="18"/>
          <w:szCs w:val="18"/>
        </w:rPr>
        <w:t>marine turtles and other noteworthy biodiversity</w:t>
      </w:r>
      <w:r w:rsidR="00A93D25" w:rsidRPr="00B56B06">
        <w:rPr>
          <w:rFonts w:ascii="Arial" w:hAnsi="Arial" w:cs="Arial"/>
          <w:i/>
          <w:iCs/>
          <w:color w:val="000000"/>
          <w:sz w:val="18"/>
          <w:szCs w:val="18"/>
        </w:rPr>
        <w:t>.</w:t>
      </w:r>
      <w:r w:rsidR="0049369B" w:rsidRPr="00B56B06">
        <w:rPr>
          <w:rFonts w:ascii="Arial" w:hAnsi="Arial" w:cs="Arial"/>
          <w:i/>
          <w:iCs/>
          <w:color w:val="000000"/>
          <w:sz w:val="18"/>
          <w:szCs w:val="18"/>
        </w:rPr>
        <w:t xml:space="preserve">  Describe </w:t>
      </w:r>
      <w:r w:rsidR="00A93D25" w:rsidRPr="00B56B06">
        <w:rPr>
          <w:rFonts w:ascii="Arial" w:hAnsi="Arial" w:cs="Arial"/>
          <w:i/>
          <w:iCs/>
          <w:color w:val="000000"/>
          <w:sz w:val="18"/>
          <w:szCs w:val="18"/>
        </w:rPr>
        <w:t xml:space="preserve">the marine turtle species / management units occurring at the </w:t>
      </w:r>
      <w:proofErr w:type="gramStart"/>
      <w:r w:rsidR="00A93D25" w:rsidRPr="00B56B06">
        <w:rPr>
          <w:rFonts w:ascii="Arial" w:hAnsi="Arial" w:cs="Arial"/>
          <w:i/>
          <w:iCs/>
          <w:color w:val="000000"/>
          <w:sz w:val="18"/>
          <w:szCs w:val="18"/>
        </w:rPr>
        <w:t>site</w:t>
      </w:r>
      <w:r w:rsidR="00D65910" w:rsidRPr="00B56B06">
        <w:rPr>
          <w:rFonts w:ascii="Arial" w:hAnsi="Arial" w:cs="Arial"/>
          <w:i/>
          <w:iCs/>
          <w:color w:val="000000"/>
          <w:sz w:val="18"/>
          <w:szCs w:val="18"/>
        </w:rPr>
        <w:t>, i</w:t>
      </w:r>
      <w:r w:rsidR="004F5E25" w:rsidRPr="00B56B06">
        <w:rPr>
          <w:rFonts w:ascii="Arial" w:hAnsi="Arial" w:cs="Arial"/>
          <w:i/>
          <w:iCs/>
          <w:color w:val="000000"/>
          <w:sz w:val="18"/>
          <w:szCs w:val="18"/>
        </w:rPr>
        <w:t>f</w:t>
      </w:r>
      <w:proofErr w:type="gramEnd"/>
      <w:r w:rsidR="00D65910" w:rsidRPr="00B56B06">
        <w:rPr>
          <w:rFonts w:ascii="Arial" w:hAnsi="Arial" w:cs="Arial"/>
          <w:i/>
          <w:iCs/>
          <w:color w:val="000000"/>
          <w:sz w:val="18"/>
          <w:szCs w:val="18"/>
        </w:rPr>
        <w:t xml:space="preserve"> they are known</w:t>
      </w:r>
      <w:r w:rsidR="00A93D25" w:rsidRPr="00B56B06">
        <w:rPr>
          <w:rFonts w:ascii="Arial" w:hAnsi="Arial" w:cs="Arial"/>
          <w:i/>
          <w:iCs/>
          <w:color w:val="000000"/>
          <w:sz w:val="18"/>
          <w:szCs w:val="18"/>
        </w:rPr>
        <w:t xml:space="preserve">.  Where possible, provide an </w:t>
      </w:r>
      <w:r w:rsidR="00841A5F">
        <w:rPr>
          <w:rFonts w:ascii="Arial" w:hAnsi="Arial" w:cs="Arial"/>
          <w:i/>
          <w:iCs/>
          <w:color w:val="000000"/>
          <w:sz w:val="18"/>
          <w:szCs w:val="18"/>
        </w:rPr>
        <w:t xml:space="preserve">estimate </w:t>
      </w:r>
      <w:r w:rsidR="00A93D25" w:rsidRPr="00B56B06">
        <w:rPr>
          <w:rFonts w:ascii="Arial" w:hAnsi="Arial" w:cs="Arial"/>
          <w:i/>
          <w:iCs/>
          <w:color w:val="000000"/>
          <w:sz w:val="18"/>
          <w:szCs w:val="18"/>
        </w:rPr>
        <w:t xml:space="preserve">abundance for each marine turtle species/management unit (e.g. in terms of average number of </w:t>
      </w:r>
      <w:r w:rsidR="00157B0E" w:rsidRPr="00B56B06">
        <w:rPr>
          <w:rFonts w:ascii="Arial" w:hAnsi="Arial" w:cs="Arial"/>
          <w:i/>
          <w:iCs/>
          <w:color w:val="000000"/>
          <w:sz w:val="18"/>
          <w:szCs w:val="18"/>
        </w:rPr>
        <w:t xml:space="preserve">turtles </w:t>
      </w:r>
      <w:r w:rsidR="00A93D25" w:rsidRPr="00B56B06">
        <w:rPr>
          <w:rFonts w:ascii="Arial" w:hAnsi="Arial" w:cs="Arial"/>
          <w:i/>
          <w:iCs/>
          <w:color w:val="000000"/>
          <w:sz w:val="18"/>
          <w:szCs w:val="18"/>
        </w:rPr>
        <w:t>nesting annually</w:t>
      </w:r>
      <w:r w:rsidR="00157B0E" w:rsidRPr="00B56B06">
        <w:rPr>
          <w:rFonts w:ascii="Arial" w:hAnsi="Arial" w:cs="Arial"/>
          <w:i/>
          <w:iCs/>
          <w:color w:val="000000"/>
          <w:sz w:val="18"/>
          <w:szCs w:val="18"/>
        </w:rPr>
        <w:t xml:space="preserve"> or foraging</w:t>
      </w:r>
      <w:r w:rsidR="00A93D25" w:rsidRPr="00B56B06">
        <w:rPr>
          <w:rFonts w:ascii="Arial" w:hAnsi="Arial" w:cs="Arial"/>
          <w:i/>
          <w:iCs/>
          <w:color w:val="000000"/>
          <w:sz w:val="18"/>
          <w:szCs w:val="18"/>
        </w:rPr>
        <w:t>)</w:t>
      </w:r>
      <w:r w:rsidR="004862C3">
        <w:rPr>
          <w:rFonts w:ascii="Arial" w:hAnsi="Arial" w:cs="Arial"/>
          <w:i/>
          <w:iCs/>
          <w:color w:val="000000"/>
          <w:sz w:val="18"/>
          <w:szCs w:val="18"/>
        </w:rPr>
        <w:t xml:space="preserve">, including ecological connectivity with other sites </w:t>
      </w:r>
      <w:r w:rsidR="00AD38A6">
        <w:rPr>
          <w:rFonts w:ascii="Arial" w:hAnsi="Arial" w:cs="Arial"/>
          <w:i/>
          <w:iCs/>
          <w:color w:val="000000"/>
          <w:sz w:val="18"/>
          <w:szCs w:val="18"/>
        </w:rPr>
        <w:t>(see N2</w:t>
      </w:r>
      <w:r w:rsidR="00841A5F">
        <w:rPr>
          <w:rFonts w:ascii="Arial" w:hAnsi="Arial" w:cs="Arial"/>
          <w:i/>
          <w:iCs/>
          <w:color w:val="000000"/>
          <w:sz w:val="18"/>
          <w:szCs w:val="18"/>
        </w:rPr>
        <w:t>.</w:t>
      </w:r>
      <w:r w:rsidR="00A93D25" w:rsidRPr="00B56B06">
        <w:rPr>
          <w:rFonts w:ascii="Arial" w:hAnsi="Arial" w:cs="Arial"/>
          <w:i/>
          <w:iCs/>
          <w:color w:val="000000"/>
          <w:sz w:val="18"/>
          <w:szCs w:val="18"/>
        </w:rPr>
        <w:t xml:space="preserve"> </w:t>
      </w:r>
      <w:r w:rsidR="00157B0E" w:rsidRPr="00B56B06">
        <w:rPr>
          <w:rFonts w:ascii="Arial" w:hAnsi="Arial" w:cs="Arial"/>
          <w:i/>
          <w:iCs/>
          <w:color w:val="000000"/>
          <w:sz w:val="18"/>
          <w:szCs w:val="18"/>
        </w:rPr>
        <w:t xml:space="preserve"> </w:t>
      </w:r>
      <w:r w:rsidR="00E424FC" w:rsidRPr="00B56B06">
        <w:rPr>
          <w:rFonts w:ascii="Arial" w:hAnsi="Arial" w:cs="Arial"/>
          <w:b/>
          <w:iCs/>
          <w:color w:val="000000"/>
          <w:sz w:val="18"/>
          <w:szCs w:val="18"/>
        </w:rPr>
        <w:t>Evaluation C</w:t>
      </w:r>
      <w:r w:rsidR="00157B0E" w:rsidRPr="00B56B06">
        <w:rPr>
          <w:rFonts w:ascii="Arial" w:hAnsi="Arial" w:cs="Arial"/>
          <w:b/>
          <w:iCs/>
          <w:color w:val="000000"/>
          <w:sz w:val="18"/>
          <w:szCs w:val="18"/>
        </w:rPr>
        <w:t>riteria EB1</w:t>
      </w:r>
      <w:r w:rsidR="00050CF3" w:rsidRPr="00B56B06">
        <w:rPr>
          <w:rFonts w:ascii="Arial" w:hAnsi="Arial" w:cs="Arial"/>
          <w:b/>
          <w:iCs/>
          <w:color w:val="000000"/>
          <w:sz w:val="18"/>
          <w:szCs w:val="18"/>
        </w:rPr>
        <w:t>a</w:t>
      </w:r>
      <w:r w:rsidR="00157B0E" w:rsidRPr="00B56B06">
        <w:rPr>
          <w:rFonts w:ascii="Arial" w:hAnsi="Arial" w:cs="Arial"/>
          <w:b/>
          <w:iCs/>
          <w:color w:val="000000"/>
          <w:sz w:val="18"/>
          <w:szCs w:val="18"/>
        </w:rPr>
        <w:t xml:space="preserve"> and EB</w:t>
      </w:r>
      <w:r w:rsidR="00050CF3" w:rsidRPr="00B56B06">
        <w:rPr>
          <w:rFonts w:ascii="Arial" w:hAnsi="Arial" w:cs="Arial"/>
          <w:b/>
          <w:iCs/>
          <w:color w:val="000000"/>
          <w:sz w:val="18"/>
          <w:szCs w:val="18"/>
        </w:rPr>
        <w:t>1b</w:t>
      </w:r>
      <w:r w:rsidR="00157B0E" w:rsidRPr="00B56B06">
        <w:rPr>
          <w:rFonts w:ascii="Arial" w:hAnsi="Arial" w:cs="Arial"/>
          <w:i/>
          <w:iCs/>
          <w:color w:val="000000"/>
          <w:sz w:val="18"/>
          <w:szCs w:val="18"/>
        </w:rPr>
        <w:t xml:space="preserve"> offer guidance on how to describe the relative importance of a site frequented by one or more marine turtle species. </w:t>
      </w:r>
      <w:r w:rsidR="00A93D25" w:rsidRPr="00B56B06">
        <w:rPr>
          <w:rFonts w:ascii="Arial" w:hAnsi="Arial" w:cs="Arial"/>
          <w:i/>
          <w:iCs/>
          <w:color w:val="000000"/>
          <w:sz w:val="18"/>
          <w:szCs w:val="18"/>
        </w:rPr>
        <w:t xml:space="preserve"> </w:t>
      </w:r>
      <w:r w:rsidR="0049369B" w:rsidRPr="00B56B06">
        <w:rPr>
          <w:rFonts w:ascii="Arial" w:hAnsi="Arial" w:cs="Arial"/>
          <w:i/>
          <w:iCs/>
          <w:color w:val="000000"/>
          <w:sz w:val="18"/>
          <w:szCs w:val="18"/>
        </w:rPr>
        <w:t>Indicate whether the site’s ecological resources are shared by other sites in the country or are exceptional/unique.</w:t>
      </w:r>
      <w:r w:rsidR="002A073B" w:rsidRPr="002A073B">
        <w:rPr>
          <w:rFonts w:ascii="Arial" w:hAnsi="Arial" w:cs="Arial"/>
          <w:i/>
          <w:iCs/>
          <w:color w:val="000000"/>
          <w:sz w:val="18"/>
          <w:szCs w:val="18"/>
        </w:rPr>
        <w:t xml:space="preserve"> </w:t>
      </w:r>
      <w:r w:rsidR="002A073B">
        <w:rPr>
          <w:rFonts w:ascii="Arial" w:hAnsi="Arial" w:cs="Arial"/>
          <w:i/>
          <w:iCs/>
          <w:color w:val="000000"/>
          <w:sz w:val="18"/>
          <w:szCs w:val="18"/>
        </w:rPr>
        <w:t>This should highlight the national</w:t>
      </w:r>
      <w:r w:rsidR="00841A5F">
        <w:rPr>
          <w:rFonts w:ascii="Arial" w:hAnsi="Arial" w:cs="Arial"/>
          <w:i/>
          <w:iCs/>
          <w:color w:val="000000"/>
          <w:sz w:val="18"/>
          <w:szCs w:val="18"/>
        </w:rPr>
        <w:t xml:space="preserve"> and sub-regional</w:t>
      </w:r>
      <w:r w:rsidR="002A073B">
        <w:rPr>
          <w:rFonts w:ascii="Arial" w:hAnsi="Arial" w:cs="Arial"/>
          <w:i/>
          <w:iCs/>
          <w:color w:val="000000"/>
          <w:sz w:val="18"/>
          <w:szCs w:val="18"/>
        </w:rPr>
        <w:t xml:space="preserve"> (</w:t>
      </w:r>
      <w:r w:rsidR="00EA4BEC">
        <w:rPr>
          <w:rFonts w:ascii="Arial" w:hAnsi="Arial" w:cs="Arial"/>
          <w:i/>
          <w:iCs/>
          <w:color w:val="000000"/>
          <w:sz w:val="18"/>
          <w:szCs w:val="18"/>
        </w:rPr>
        <w:t>ecological</w:t>
      </w:r>
      <w:r w:rsidR="002A073B">
        <w:rPr>
          <w:rFonts w:ascii="Arial" w:hAnsi="Arial" w:cs="Arial"/>
          <w:i/>
          <w:iCs/>
          <w:color w:val="000000"/>
          <w:sz w:val="18"/>
          <w:szCs w:val="18"/>
        </w:rPr>
        <w:t>) significance of the site.</w:t>
      </w:r>
    </w:p>
    <w:p w14:paraId="4AA04E2C" w14:textId="77777777" w:rsidR="00B90AE8" w:rsidRPr="00E37BA9" w:rsidRDefault="00B90AE8" w:rsidP="00F47B78">
      <w:pPr>
        <w:spacing w:before="240"/>
        <w:ind w:left="360"/>
        <w:rPr>
          <w:rFonts w:ascii="Arial" w:hAnsi="Arial" w:cs="Arial"/>
          <w:b/>
          <w:color w:val="000000"/>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6"/>
        <w:gridCol w:w="2375"/>
        <w:tblGridChange w:id="15">
          <w:tblGrid>
            <w:gridCol w:w="7686"/>
            <w:gridCol w:w="2375"/>
          </w:tblGrid>
        </w:tblGridChange>
      </w:tblGrid>
      <w:tr w:rsidR="00B90AE8" w14:paraId="79C8C08D" w14:textId="77777777">
        <w:tc>
          <w:tcPr>
            <w:tcW w:w="10061" w:type="dxa"/>
            <w:gridSpan w:val="2"/>
            <w:shd w:val="clear" w:color="auto" w:fill="auto"/>
          </w:tcPr>
          <w:p w14:paraId="02E3D756" w14:textId="77777777" w:rsidR="00B90AE8" w:rsidRDefault="00B90AE8">
            <w:pPr>
              <w:spacing w:before="240"/>
              <w:rPr>
                <w:rFonts w:ascii="Arial" w:hAnsi="Arial" w:cs="Arial"/>
                <w:b/>
                <w:bCs/>
                <w:sz w:val="18"/>
                <w:szCs w:val="18"/>
              </w:rPr>
            </w:pPr>
            <w:r>
              <w:rPr>
                <w:rFonts w:ascii="Arial" w:hAnsi="Arial" w:cs="Arial"/>
                <w:b/>
                <w:bCs/>
                <w:sz w:val="18"/>
                <w:szCs w:val="18"/>
              </w:rPr>
              <w:t>Describe the monitoring of marine turtles at the site</w:t>
            </w:r>
          </w:p>
        </w:tc>
      </w:tr>
      <w:tr w:rsidR="00B90AE8" w14:paraId="1A5AEBC6" w14:textId="77777777">
        <w:tc>
          <w:tcPr>
            <w:tcW w:w="10061" w:type="dxa"/>
            <w:gridSpan w:val="2"/>
            <w:shd w:val="clear" w:color="auto" w:fill="auto"/>
          </w:tcPr>
          <w:p w14:paraId="258FD7EA" w14:textId="77777777" w:rsidR="00B90AE8" w:rsidRDefault="00B90AE8">
            <w:pPr>
              <w:spacing w:before="240"/>
              <w:rPr>
                <w:rFonts w:ascii="Arial" w:hAnsi="Arial" w:cs="Arial"/>
                <w:sz w:val="18"/>
                <w:szCs w:val="18"/>
              </w:rPr>
            </w:pPr>
          </w:p>
        </w:tc>
      </w:tr>
      <w:tr w:rsidR="00B90AE8" w14:paraId="6CCC674D" w14:textId="77777777">
        <w:tc>
          <w:tcPr>
            <w:tcW w:w="10061" w:type="dxa"/>
            <w:gridSpan w:val="2"/>
            <w:shd w:val="clear" w:color="auto" w:fill="auto"/>
          </w:tcPr>
          <w:p w14:paraId="2D13D483" w14:textId="77777777" w:rsidR="00B90AE8" w:rsidRDefault="00B90AE8">
            <w:pPr>
              <w:spacing w:before="240"/>
              <w:rPr>
                <w:rFonts w:ascii="Arial" w:hAnsi="Arial" w:cs="Arial"/>
                <w:b/>
                <w:bCs/>
                <w:sz w:val="18"/>
                <w:szCs w:val="18"/>
              </w:rPr>
            </w:pPr>
            <w:r>
              <w:rPr>
                <w:rFonts w:ascii="Arial" w:hAnsi="Arial" w:cs="Arial"/>
                <w:b/>
                <w:bCs/>
                <w:sz w:val="18"/>
                <w:szCs w:val="18"/>
              </w:rPr>
              <w:t>Describe what is known about marine turtles at the site relative to management units or the sub-region</w:t>
            </w:r>
          </w:p>
        </w:tc>
      </w:tr>
      <w:tr w:rsidR="00B90AE8" w14:paraId="40F99F73" w14:textId="77777777">
        <w:tc>
          <w:tcPr>
            <w:tcW w:w="10061" w:type="dxa"/>
            <w:gridSpan w:val="2"/>
            <w:shd w:val="clear" w:color="auto" w:fill="auto"/>
          </w:tcPr>
          <w:p w14:paraId="78A3DA46" w14:textId="77777777" w:rsidR="00B90AE8" w:rsidRDefault="00B90AE8">
            <w:pPr>
              <w:spacing w:before="240"/>
              <w:rPr>
                <w:rFonts w:ascii="Arial" w:hAnsi="Arial" w:cs="Arial"/>
                <w:sz w:val="18"/>
                <w:szCs w:val="18"/>
              </w:rPr>
            </w:pPr>
          </w:p>
        </w:tc>
      </w:tr>
      <w:tr w:rsidR="00B90AE8" w14:paraId="5901948E" w14:textId="77777777">
        <w:tc>
          <w:tcPr>
            <w:tcW w:w="10061" w:type="dxa"/>
            <w:gridSpan w:val="2"/>
            <w:shd w:val="clear" w:color="auto" w:fill="auto"/>
          </w:tcPr>
          <w:p w14:paraId="4366C788" w14:textId="77777777" w:rsidR="00B90AE8" w:rsidRDefault="00B90AE8">
            <w:pPr>
              <w:spacing w:before="240"/>
              <w:rPr>
                <w:rFonts w:ascii="Arial" w:hAnsi="Arial" w:cs="Arial"/>
                <w:sz w:val="18"/>
                <w:szCs w:val="18"/>
              </w:rPr>
            </w:pPr>
          </w:p>
        </w:tc>
      </w:tr>
      <w:tr w:rsidR="00B90AE8" w14:paraId="53F2E98F" w14:textId="77777777">
        <w:tc>
          <w:tcPr>
            <w:tcW w:w="7686" w:type="dxa"/>
            <w:shd w:val="clear" w:color="auto" w:fill="auto"/>
          </w:tcPr>
          <w:p w14:paraId="2CACF7DC" w14:textId="77777777" w:rsidR="00B90AE8" w:rsidRDefault="00B90AE8">
            <w:pPr>
              <w:spacing w:before="240"/>
              <w:rPr>
                <w:rFonts w:ascii="Arial" w:hAnsi="Arial" w:cs="Arial"/>
                <w:b/>
                <w:bCs/>
                <w:sz w:val="18"/>
                <w:szCs w:val="18"/>
              </w:rPr>
            </w:pPr>
            <w:r>
              <w:rPr>
                <w:rFonts w:ascii="Arial" w:hAnsi="Arial" w:cs="Arial"/>
                <w:b/>
                <w:bCs/>
                <w:sz w:val="18"/>
                <w:szCs w:val="18"/>
              </w:rPr>
              <w:t>Does the site contain an index nesting site</w:t>
            </w:r>
          </w:p>
        </w:tc>
        <w:tc>
          <w:tcPr>
            <w:tcW w:w="2375" w:type="dxa"/>
            <w:shd w:val="clear" w:color="auto" w:fill="auto"/>
          </w:tcPr>
          <w:p w14:paraId="02AD7876" w14:textId="77777777" w:rsidR="00B90AE8" w:rsidRDefault="00B90AE8">
            <w:pPr>
              <w:spacing w:before="240"/>
              <w:rPr>
                <w:rFonts w:ascii="Arial" w:hAnsi="Arial" w:cs="Arial"/>
                <w:b/>
                <w:bCs/>
                <w:sz w:val="18"/>
                <w:szCs w:val="18"/>
              </w:rPr>
            </w:pPr>
            <w:proofErr w:type="spellStart"/>
            <w:proofErr w:type="gramStart"/>
            <w:r>
              <w:rPr>
                <w:rFonts w:ascii="Arial" w:hAnsi="Arial" w:cs="Arial"/>
                <w:b/>
                <w:bCs/>
                <w:sz w:val="18"/>
                <w:szCs w:val="18"/>
              </w:rPr>
              <w:t>Yes:No</w:t>
            </w:r>
            <w:proofErr w:type="spellEnd"/>
            <w:proofErr w:type="gramEnd"/>
          </w:p>
        </w:tc>
      </w:tr>
      <w:tr w:rsidR="00B90AE8" w14:paraId="64B52A32" w14:textId="77777777">
        <w:tc>
          <w:tcPr>
            <w:tcW w:w="10061" w:type="dxa"/>
            <w:gridSpan w:val="2"/>
            <w:shd w:val="clear" w:color="auto" w:fill="auto"/>
          </w:tcPr>
          <w:p w14:paraId="28F6F09D" w14:textId="77777777" w:rsidR="00B90AE8" w:rsidRDefault="00B90AE8">
            <w:pPr>
              <w:spacing w:before="240"/>
              <w:rPr>
                <w:rFonts w:ascii="Arial" w:hAnsi="Arial" w:cs="Arial"/>
                <w:sz w:val="18"/>
                <w:szCs w:val="18"/>
              </w:rPr>
            </w:pPr>
            <w:r>
              <w:rPr>
                <w:rFonts w:ascii="Arial" w:hAnsi="Arial" w:cs="Arial"/>
                <w:sz w:val="18"/>
                <w:szCs w:val="18"/>
              </w:rPr>
              <w:t>Describe</w:t>
            </w:r>
          </w:p>
          <w:p w14:paraId="24798377" w14:textId="77777777" w:rsidR="00B90AE8" w:rsidRDefault="00B90AE8">
            <w:pPr>
              <w:spacing w:before="240"/>
              <w:rPr>
                <w:rFonts w:ascii="Arial" w:hAnsi="Arial" w:cs="Arial"/>
                <w:sz w:val="18"/>
                <w:szCs w:val="18"/>
              </w:rPr>
            </w:pPr>
          </w:p>
        </w:tc>
      </w:tr>
      <w:tr w:rsidR="00B90AE8" w14:paraId="3A671E86" w14:textId="77777777">
        <w:tc>
          <w:tcPr>
            <w:tcW w:w="7686" w:type="dxa"/>
            <w:shd w:val="clear" w:color="auto" w:fill="auto"/>
          </w:tcPr>
          <w:p w14:paraId="1520A253" w14:textId="77777777" w:rsidR="00B90AE8" w:rsidRDefault="00B90AE8">
            <w:pPr>
              <w:spacing w:before="240"/>
              <w:rPr>
                <w:rFonts w:ascii="Arial" w:hAnsi="Arial" w:cs="Arial"/>
                <w:b/>
                <w:bCs/>
                <w:sz w:val="18"/>
                <w:szCs w:val="18"/>
              </w:rPr>
            </w:pPr>
            <w:r>
              <w:rPr>
                <w:rFonts w:ascii="Arial" w:hAnsi="Arial" w:cs="Arial"/>
                <w:b/>
                <w:bCs/>
                <w:sz w:val="18"/>
                <w:szCs w:val="18"/>
              </w:rPr>
              <w:t>How long has monitoring occurred at the site</w:t>
            </w:r>
          </w:p>
        </w:tc>
        <w:tc>
          <w:tcPr>
            <w:tcW w:w="2375" w:type="dxa"/>
            <w:shd w:val="clear" w:color="auto" w:fill="auto"/>
          </w:tcPr>
          <w:p w14:paraId="1FFFFBAF" w14:textId="77777777" w:rsidR="00B90AE8" w:rsidRDefault="00B90AE8">
            <w:pPr>
              <w:spacing w:before="240"/>
              <w:rPr>
                <w:rFonts w:ascii="Arial" w:hAnsi="Arial" w:cs="Arial"/>
                <w:b/>
                <w:bCs/>
                <w:sz w:val="18"/>
                <w:szCs w:val="18"/>
              </w:rPr>
            </w:pPr>
            <w:r>
              <w:rPr>
                <w:rFonts w:ascii="Arial" w:hAnsi="Arial" w:cs="Arial"/>
                <w:b/>
                <w:bCs/>
                <w:sz w:val="18"/>
                <w:szCs w:val="18"/>
              </w:rPr>
              <w:t>Years</w:t>
            </w:r>
          </w:p>
        </w:tc>
      </w:tr>
      <w:tr w:rsidR="00B90AE8" w14:paraId="2FA8468C" w14:textId="77777777">
        <w:tc>
          <w:tcPr>
            <w:tcW w:w="10061" w:type="dxa"/>
            <w:gridSpan w:val="2"/>
            <w:shd w:val="clear" w:color="auto" w:fill="auto"/>
          </w:tcPr>
          <w:p w14:paraId="210ACC21" w14:textId="77777777" w:rsidR="00B90AE8" w:rsidRDefault="00B90AE8">
            <w:pPr>
              <w:spacing w:before="240"/>
              <w:rPr>
                <w:rFonts w:ascii="Arial" w:hAnsi="Arial" w:cs="Arial"/>
                <w:sz w:val="18"/>
                <w:szCs w:val="18"/>
              </w:rPr>
            </w:pPr>
            <w:r>
              <w:rPr>
                <w:rFonts w:ascii="Arial" w:hAnsi="Arial" w:cs="Arial"/>
                <w:sz w:val="18"/>
                <w:szCs w:val="18"/>
              </w:rPr>
              <w:t xml:space="preserve">Describe: is it standardized, annual, published </w:t>
            </w:r>
            <w:proofErr w:type="spellStart"/>
            <w:r>
              <w:rPr>
                <w:rFonts w:ascii="Arial" w:hAnsi="Arial" w:cs="Arial"/>
                <w:sz w:val="18"/>
                <w:szCs w:val="18"/>
              </w:rPr>
              <w:t>etc</w:t>
            </w:r>
            <w:proofErr w:type="spellEnd"/>
          </w:p>
          <w:p w14:paraId="3645D279" w14:textId="77777777" w:rsidR="00B90AE8" w:rsidRDefault="00B90AE8">
            <w:pPr>
              <w:spacing w:before="240"/>
              <w:rPr>
                <w:rFonts w:ascii="Arial" w:hAnsi="Arial" w:cs="Arial"/>
                <w:sz w:val="18"/>
                <w:szCs w:val="18"/>
              </w:rPr>
            </w:pPr>
          </w:p>
        </w:tc>
      </w:tr>
      <w:tr w:rsidR="00B90AE8" w14:paraId="731D1A9C" w14:textId="77777777">
        <w:tc>
          <w:tcPr>
            <w:tcW w:w="7686" w:type="dxa"/>
            <w:shd w:val="clear" w:color="auto" w:fill="auto"/>
          </w:tcPr>
          <w:p w14:paraId="65A7337C" w14:textId="77777777" w:rsidR="00B90AE8" w:rsidRDefault="00B90AE8">
            <w:pPr>
              <w:spacing w:before="240"/>
              <w:rPr>
                <w:rFonts w:ascii="Arial" w:hAnsi="Arial" w:cs="Arial"/>
                <w:b/>
                <w:bCs/>
                <w:sz w:val="18"/>
                <w:szCs w:val="18"/>
              </w:rPr>
            </w:pPr>
            <w:r>
              <w:rPr>
                <w:rFonts w:ascii="Arial" w:hAnsi="Arial" w:cs="Arial"/>
                <w:b/>
                <w:bCs/>
                <w:sz w:val="18"/>
                <w:szCs w:val="18"/>
              </w:rPr>
              <w:t>Are any population trend data available for marine turtles at the site</w:t>
            </w:r>
          </w:p>
        </w:tc>
        <w:tc>
          <w:tcPr>
            <w:tcW w:w="2375" w:type="dxa"/>
            <w:shd w:val="clear" w:color="auto" w:fill="auto"/>
          </w:tcPr>
          <w:p w14:paraId="5A6F18F3" w14:textId="77777777" w:rsidR="00B90AE8" w:rsidRDefault="00B90AE8">
            <w:pPr>
              <w:spacing w:before="240"/>
              <w:rPr>
                <w:rFonts w:ascii="Arial" w:hAnsi="Arial" w:cs="Arial"/>
                <w:b/>
                <w:bCs/>
                <w:sz w:val="18"/>
                <w:szCs w:val="18"/>
              </w:rPr>
            </w:pPr>
            <w:proofErr w:type="spellStart"/>
            <w:proofErr w:type="gramStart"/>
            <w:r>
              <w:rPr>
                <w:rFonts w:ascii="Arial" w:hAnsi="Arial" w:cs="Arial"/>
                <w:b/>
                <w:bCs/>
                <w:sz w:val="18"/>
                <w:szCs w:val="18"/>
              </w:rPr>
              <w:t>Yes:No</w:t>
            </w:r>
            <w:proofErr w:type="spellEnd"/>
            <w:proofErr w:type="gramEnd"/>
          </w:p>
        </w:tc>
      </w:tr>
      <w:tr w:rsidR="00B90AE8" w14:paraId="2DC5FA96" w14:textId="77777777">
        <w:tc>
          <w:tcPr>
            <w:tcW w:w="10061" w:type="dxa"/>
            <w:gridSpan w:val="2"/>
            <w:shd w:val="clear" w:color="auto" w:fill="auto"/>
          </w:tcPr>
          <w:p w14:paraId="3E92C7EF" w14:textId="77777777" w:rsidR="00B90AE8" w:rsidRDefault="00B90AE8">
            <w:pPr>
              <w:spacing w:before="240"/>
              <w:rPr>
                <w:rFonts w:ascii="Arial" w:hAnsi="Arial" w:cs="Arial"/>
                <w:sz w:val="18"/>
                <w:szCs w:val="18"/>
              </w:rPr>
            </w:pPr>
            <w:r>
              <w:rPr>
                <w:rFonts w:ascii="Arial" w:hAnsi="Arial" w:cs="Arial"/>
                <w:sz w:val="18"/>
                <w:szCs w:val="18"/>
              </w:rPr>
              <w:t>Describe</w:t>
            </w:r>
          </w:p>
          <w:p w14:paraId="200D0001" w14:textId="77777777" w:rsidR="00B90AE8" w:rsidRDefault="00B90AE8">
            <w:pPr>
              <w:spacing w:before="240"/>
              <w:rPr>
                <w:rFonts w:ascii="Arial" w:hAnsi="Arial" w:cs="Arial"/>
                <w:sz w:val="18"/>
                <w:szCs w:val="18"/>
              </w:rPr>
            </w:pPr>
          </w:p>
        </w:tc>
      </w:tr>
    </w:tbl>
    <w:p w14:paraId="1F2B0644" w14:textId="77777777" w:rsidR="00864AD3" w:rsidRPr="00B56B06" w:rsidRDefault="0049369B" w:rsidP="00F47B78">
      <w:pPr>
        <w:spacing w:before="240"/>
        <w:ind w:left="360"/>
        <w:rPr>
          <w:rFonts w:ascii="Arial" w:hAnsi="Arial" w:cs="Arial"/>
          <w:color w:val="000000"/>
          <w:sz w:val="22"/>
          <w:szCs w:val="22"/>
        </w:rPr>
      </w:pPr>
      <w:r w:rsidRPr="00B56B06">
        <w:rPr>
          <w:rFonts w:ascii="Arial" w:hAnsi="Arial" w:cs="Arial"/>
          <w:i/>
          <w:iCs/>
          <w:color w:val="000000"/>
          <w:sz w:val="18"/>
          <w:szCs w:val="18"/>
        </w:rPr>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1"/>
      </w:tblGrid>
      <w:tr w:rsidR="00864AD3" w14:paraId="0EB45D69" w14:textId="77777777">
        <w:tc>
          <w:tcPr>
            <w:tcW w:w="10421" w:type="dxa"/>
            <w:shd w:val="clear" w:color="auto" w:fill="auto"/>
          </w:tcPr>
          <w:p w14:paraId="509C13E7" w14:textId="77777777" w:rsidR="00864AD3" w:rsidRDefault="00864AD3">
            <w:pPr>
              <w:spacing w:before="240"/>
              <w:rPr>
                <w:rFonts w:ascii="Arial" w:hAnsi="Arial" w:cs="Arial"/>
                <w:color w:val="000000"/>
                <w:sz w:val="22"/>
                <w:szCs w:val="22"/>
              </w:rPr>
            </w:pPr>
            <w:r>
              <w:rPr>
                <w:rFonts w:ascii="Arial" w:hAnsi="Arial" w:cs="Arial"/>
                <w:color w:val="000000"/>
                <w:sz w:val="22"/>
                <w:szCs w:val="22"/>
              </w:rPr>
              <w:t xml:space="preserve">EB1a </w:t>
            </w:r>
            <w:r>
              <w:rPr>
                <w:rFonts w:ascii="Arial" w:eastAsia="Arial" w:hAnsi="Arial" w:cs="Arial"/>
                <w:b/>
                <w:color w:val="231F20"/>
                <w:sz w:val="22"/>
                <w:szCs w:val="22"/>
              </w:rPr>
              <w:t>Turtle abundance (nesting within the site boundary)</w:t>
            </w:r>
            <w:r w:rsidR="004D2F1B">
              <w:rPr>
                <w:rFonts w:ascii="Arial" w:eastAsia="Arial" w:hAnsi="Arial" w:cs="Arial"/>
                <w:b/>
                <w:color w:val="231F20"/>
                <w:sz w:val="22"/>
                <w:szCs w:val="22"/>
              </w:rPr>
              <w:t xml:space="preserve"> and EB2 Species</w:t>
            </w:r>
          </w:p>
        </w:tc>
      </w:tr>
      <w:tr w:rsidR="00864AD3" w14:paraId="4732BB29" w14:textId="77777777">
        <w:tc>
          <w:tcPr>
            <w:tcW w:w="10421" w:type="dxa"/>
            <w:shd w:val="clear" w:color="auto" w:fill="auto"/>
          </w:tcPr>
          <w:p w14:paraId="38704C7A" w14:textId="77777777" w:rsidR="00864AD3" w:rsidRDefault="00864AD3">
            <w:pPr>
              <w:spacing w:before="240"/>
              <w:rPr>
                <w:rFonts w:ascii="Arial" w:hAnsi="Arial" w:cs="Arial"/>
                <w:color w:val="000000"/>
                <w:sz w:val="22"/>
                <w:szCs w:val="22"/>
              </w:rPr>
            </w:pPr>
            <w:proofErr w:type="spellStart"/>
            <w:r>
              <w:rPr>
                <w:rFonts w:ascii="Arial" w:hAnsi="Arial" w:cs="Arial"/>
                <w:color w:val="000000"/>
                <w:sz w:val="22"/>
                <w:szCs w:val="22"/>
              </w:rPr>
              <w:t>Summarise</w:t>
            </w:r>
            <w:proofErr w:type="spellEnd"/>
            <w:r>
              <w:rPr>
                <w:rFonts w:ascii="Arial" w:hAnsi="Arial" w:cs="Arial"/>
                <w:color w:val="000000"/>
                <w:sz w:val="22"/>
                <w:szCs w:val="22"/>
              </w:rPr>
              <w:t xml:space="preserve"> the </w:t>
            </w:r>
            <w:r w:rsidR="004D2F1B">
              <w:rPr>
                <w:rFonts w:ascii="Arial" w:hAnsi="Arial" w:cs="Arial"/>
                <w:color w:val="000000"/>
                <w:sz w:val="22"/>
                <w:szCs w:val="22"/>
              </w:rPr>
              <w:t xml:space="preserve">importance of </w:t>
            </w:r>
            <w:r>
              <w:rPr>
                <w:rFonts w:ascii="Arial" w:hAnsi="Arial" w:cs="Arial"/>
                <w:color w:val="000000"/>
                <w:sz w:val="22"/>
                <w:szCs w:val="22"/>
              </w:rPr>
              <w:t>nesting turtles at the site</w:t>
            </w:r>
            <w:r w:rsidR="004D2F1B">
              <w:rPr>
                <w:rFonts w:ascii="Arial" w:hAnsi="Arial" w:cs="Arial"/>
                <w:color w:val="000000"/>
                <w:sz w:val="22"/>
                <w:szCs w:val="22"/>
              </w:rPr>
              <w:t xml:space="preserve"> (e.g. species, monitoring, indicate whether management units described, describe any connections e.g. through tag returns or telemetry)</w:t>
            </w:r>
          </w:p>
        </w:tc>
      </w:tr>
      <w:tr w:rsidR="004D2F1B" w14:paraId="25A69471" w14:textId="77777777">
        <w:tc>
          <w:tcPr>
            <w:tcW w:w="10421" w:type="dxa"/>
            <w:shd w:val="clear" w:color="auto" w:fill="auto"/>
          </w:tcPr>
          <w:p w14:paraId="004301BE" w14:textId="77777777" w:rsidR="004D2F1B" w:rsidRDefault="004D2F1B">
            <w:pPr>
              <w:spacing w:before="240"/>
              <w:rPr>
                <w:rFonts w:ascii="Arial" w:hAnsi="Arial" w:cs="Arial"/>
                <w:color w:val="000000"/>
                <w:sz w:val="22"/>
                <w:szCs w:val="22"/>
              </w:rPr>
            </w:pPr>
          </w:p>
        </w:tc>
      </w:tr>
      <w:tr w:rsidR="00864AD3" w14:paraId="53C274CC" w14:textId="77777777">
        <w:tc>
          <w:tcPr>
            <w:tcW w:w="10421" w:type="dxa"/>
            <w:shd w:val="clear" w:color="auto" w:fill="auto"/>
          </w:tcPr>
          <w:p w14:paraId="0299724C" w14:textId="77777777" w:rsidR="00864AD3" w:rsidRDefault="004D2F1B">
            <w:pPr>
              <w:spacing w:before="240"/>
              <w:rPr>
                <w:rFonts w:ascii="Arial" w:hAnsi="Arial" w:cs="Arial"/>
                <w:color w:val="000000"/>
                <w:sz w:val="22"/>
                <w:szCs w:val="22"/>
              </w:rPr>
            </w:pPr>
            <w:r>
              <w:rPr>
                <w:rFonts w:ascii="Arial" w:hAnsi="Arial" w:cs="Arial"/>
                <w:color w:val="000000"/>
                <w:sz w:val="22"/>
                <w:szCs w:val="22"/>
              </w:rPr>
              <w:t>Describe</w:t>
            </w:r>
            <w:r w:rsidR="00864AD3">
              <w:rPr>
                <w:rFonts w:ascii="Arial" w:hAnsi="Arial" w:cs="Arial"/>
                <w:color w:val="000000"/>
                <w:sz w:val="22"/>
                <w:szCs w:val="22"/>
              </w:rPr>
              <w:t xml:space="preserve"> the estimated abundance of nesting turtles at the site? And what is the estimated proportion of nesting at the site in relation to the remainder of the management unit or, if not known, the sub-region.</w:t>
            </w:r>
          </w:p>
        </w:tc>
      </w:tr>
      <w:tr w:rsidR="00864AD3" w14:paraId="4B276615" w14:textId="77777777">
        <w:tc>
          <w:tcPr>
            <w:tcW w:w="10421" w:type="dxa"/>
            <w:shd w:val="clear" w:color="auto" w:fill="auto"/>
          </w:tcPr>
          <w:p w14:paraId="66078FE0" w14:textId="77777777" w:rsidR="00864AD3" w:rsidRDefault="00864AD3">
            <w:pPr>
              <w:spacing w:before="240"/>
              <w:rPr>
                <w:rFonts w:ascii="Arial" w:hAnsi="Arial" w:cs="Arial"/>
                <w:color w:val="000000"/>
                <w:sz w:val="22"/>
                <w:szCs w:val="22"/>
              </w:rPr>
            </w:pPr>
          </w:p>
        </w:tc>
      </w:tr>
    </w:tbl>
    <w:p w14:paraId="41840813" w14:textId="77777777" w:rsidR="00A93D25" w:rsidRDefault="00A93D25" w:rsidP="00864AD3">
      <w:pPr>
        <w:spacing w:before="240"/>
        <w:ind w:left="360"/>
        <w:rPr>
          <w:rFonts w:ascii="Arial" w:hAnsi="Arial" w:cs="Arial"/>
          <w:color w:val="000000"/>
          <w:sz w:val="22"/>
          <w:szCs w:val="22"/>
        </w:rPr>
      </w:pPr>
    </w:p>
    <w:tbl>
      <w:tblPr>
        <w:tblW w:w="4790" w:type="pct"/>
        <w:tblInd w:w="468" w:type="dxa"/>
        <w:tblLook w:val="01E0" w:firstRow="1" w:lastRow="1" w:firstColumn="1" w:lastColumn="1" w:noHBand="0" w:noVBand="0"/>
      </w:tblPr>
      <w:tblGrid>
        <w:gridCol w:w="4991"/>
        <w:gridCol w:w="4992"/>
      </w:tblGrid>
      <w:tr w:rsidR="004D2F1B" w14:paraId="252EEFF7" w14:textId="77777777" w:rsidTr="00E37BA9">
        <w:trPr>
          <w:trHeight w:val="60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1368F95" w14:textId="77777777" w:rsidR="004D2F1B" w:rsidRPr="004D2F1B" w:rsidRDefault="004D2F1B">
            <w:pPr>
              <w:spacing w:before="240"/>
              <w:rPr>
                <w:rFonts w:ascii="Arial" w:hAnsi="Arial" w:cs="Arial"/>
                <w:bCs/>
                <w:noProof/>
                <w:color w:val="000000"/>
                <w:sz w:val="22"/>
                <w:szCs w:val="22"/>
              </w:rPr>
            </w:pPr>
            <w:r w:rsidRPr="004D2F1B">
              <w:rPr>
                <w:rFonts w:ascii="Arial" w:hAnsi="Arial" w:cs="Arial"/>
                <w:bCs/>
                <w:noProof/>
                <w:color w:val="000000"/>
                <w:sz w:val="22"/>
                <w:szCs w:val="22"/>
              </w:rPr>
              <w:t>EB1</w:t>
            </w:r>
            <w:r>
              <w:rPr>
                <w:rFonts w:ascii="Arial" w:hAnsi="Arial" w:cs="Arial"/>
                <w:bCs/>
                <w:noProof/>
                <w:color w:val="000000"/>
                <w:sz w:val="22"/>
                <w:szCs w:val="22"/>
              </w:rPr>
              <w:t>b</w:t>
            </w:r>
            <w:r w:rsidRPr="004D2F1B">
              <w:rPr>
                <w:rFonts w:ascii="Arial" w:hAnsi="Arial" w:cs="Arial"/>
                <w:bCs/>
                <w:noProof/>
                <w:color w:val="000000"/>
                <w:sz w:val="22"/>
                <w:szCs w:val="22"/>
              </w:rPr>
              <w:t xml:space="preserve"> </w:t>
            </w:r>
            <w:r w:rsidRPr="000D5890">
              <w:rPr>
                <w:rFonts w:ascii="Arial" w:eastAsia="Arial" w:hAnsi="Arial" w:cs="Arial"/>
                <w:b/>
                <w:color w:val="231F20"/>
                <w:sz w:val="22"/>
                <w:szCs w:val="22"/>
              </w:rPr>
              <w:t>Turtle abundance (at foraging sites)</w:t>
            </w:r>
            <w:r>
              <w:rPr>
                <w:rFonts w:ascii="Arial" w:eastAsia="Arial" w:hAnsi="Arial" w:cs="Arial"/>
                <w:b/>
                <w:color w:val="231F20"/>
                <w:sz w:val="22"/>
                <w:szCs w:val="22"/>
              </w:rPr>
              <w:t xml:space="preserve"> and EB2 Species</w:t>
            </w:r>
          </w:p>
        </w:tc>
      </w:tr>
      <w:tr w:rsidR="004D2F1B" w14:paraId="0C520E9B" w14:textId="77777777" w:rsidTr="00E37BA9">
        <w:trPr>
          <w:trHeight w:val="83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4B8B059" w14:textId="77777777" w:rsidR="004D2F1B" w:rsidRPr="004D2F1B" w:rsidRDefault="004D2F1B">
            <w:pPr>
              <w:spacing w:before="240"/>
              <w:rPr>
                <w:rFonts w:ascii="Arial" w:hAnsi="Arial" w:cs="Arial"/>
                <w:bCs/>
                <w:noProof/>
                <w:color w:val="000000"/>
                <w:sz w:val="22"/>
                <w:szCs w:val="22"/>
              </w:rPr>
            </w:pPr>
            <w:r w:rsidRPr="004D2F1B">
              <w:rPr>
                <w:rFonts w:ascii="Arial" w:hAnsi="Arial" w:cs="Arial"/>
                <w:bCs/>
                <w:noProof/>
                <w:color w:val="000000"/>
                <w:sz w:val="22"/>
                <w:szCs w:val="22"/>
              </w:rPr>
              <w:t xml:space="preserve">Summarise the importance </w:t>
            </w:r>
            <w:r>
              <w:rPr>
                <w:rFonts w:ascii="Arial" w:hAnsi="Arial" w:cs="Arial"/>
                <w:bCs/>
                <w:noProof/>
                <w:color w:val="000000"/>
                <w:sz w:val="22"/>
                <w:szCs w:val="22"/>
              </w:rPr>
              <w:t>of</w:t>
            </w:r>
            <w:r w:rsidRPr="004D2F1B">
              <w:rPr>
                <w:rFonts w:ascii="Arial" w:hAnsi="Arial" w:cs="Arial"/>
                <w:bCs/>
                <w:noProof/>
                <w:color w:val="000000"/>
                <w:sz w:val="22"/>
                <w:szCs w:val="22"/>
              </w:rPr>
              <w:t xml:space="preserve"> the site</w:t>
            </w:r>
            <w:r>
              <w:rPr>
                <w:rFonts w:ascii="Arial" w:hAnsi="Arial" w:cs="Arial"/>
                <w:bCs/>
                <w:noProof/>
                <w:color w:val="000000"/>
                <w:sz w:val="22"/>
                <w:szCs w:val="22"/>
              </w:rPr>
              <w:t xml:space="preserve"> for foraging turtles</w:t>
            </w:r>
            <w:r w:rsidRPr="004D2F1B">
              <w:rPr>
                <w:rFonts w:ascii="Arial" w:hAnsi="Arial" w:cs="Arial"/>
                <w:bCs/>
                <w:noProof/>
                <w:color w:val="000000"/>
                <w:sz w:val="22"/>
                <w:szCs w:val="22"/>
              </w:rPr>
              <w:t xml:space="preserve"> (e.g. species, monitoring, indicate </w:t>
            </w:r>
            <w:r>
              <w:rPr>
                <w:rFonts w:ascii="Arial" w:hAnsi="Arial" w:cs="Arial"/>
                <w:bCs/>
                <w:noProof/>
                <w:color w:val="000000"/>
                <w:sz w:val="22"/>
                <w:szCs w:val="22"/>
              </w:rPr>
              <w:t>the types of data available for foraging turtles</w:t>
            </w:r>
            <w:r w:rsidRPr="004D2F1B">
              <w:rPr>
                <w:rFonts w:ascii="Arial" w:hAnsi="Arial" w:cs="Arial"/>
                <w:bCs/>
                <w:noProof/>
                <w:color w:val="000000"/>
                <w:sz w:val="22"/>
                <w:szCs w:val="22"/>
              </w:rPr>
              <w:t>, describe any connections e.g. through tag returns or telemetry)</w:t>
            </w:r>
          </w:p>
        </w:tc>
      </w:tr>
      <w:tr w:rsidR="004D2F1B" w14:paraId="7D644C0F" w14:textId="77777777" w:rsidTr="00E37BA9">
        <w:trPr>
          <w:trHeight w:val="70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306F7FC" w14:textId="77777777" w:rsidR="004D2F1B" w:rsidRPr="004D2F1B" w:rsidRDefault="004D2F1B">
            <w:pPr>
              <w:spacing w:before="240"/>
              <w:rPr>
                <w:rFonts w:ascii="Arial" w:hAnsi="Arial" w:cs="Arial"/>
                <w:bCs/>
                <w:noProof/>
                <w:color w:val="000000"/>
                <w:sz w:val="22"/>
                <w:szCs w:val="22"/>
              </w:rPr>
            </w:pPr>
          </w:p>
        </w:tc>
      </w:tr>
      <w:tr w:rsidR="004D2F1B" w14:paraId="637E6E86" w14:textId="77777777" w:rsidTr="00E37BA9">
        <w:trPr>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0BC6C4F4" w14:textId="77777777" w:rsidR="004D2F1B" w:rsidRPr="004D2F1B" w:rsidRDefault="004D2F1B">
            <w:pPr>
              <w:spacing w:before="240"/>
              <w:rPr>
                <w:rFonts w:ascii="Arial" w:hAnsi="Arial" w:cs="Arial"/>
                <w:bCs/>
                <w:noProof/>
                <w:color w:val="000000"/>
                <w:sz w:val="22"/>
                <w:szCs w:val="22"/>
              </w:rPr>
            </w:pPr>
            <w:r w:rsidRPr="004D2F1B">
              <w:rPr>
                <w:rFonts w:ascii="Arial" w:hAnsi="Arial" w:cs="Arial"/>
                <w:bCs/>
                <w:noProof/>
                <w:color w:val="000000"/>
                <w:sz w:val="22"/>
                <w:szCs w:val="22"/>
              </w:rPr>
              <w:t xml:space="preserve">Describe the estimated abundance of nesting turtles at the site? </w:t>
            </w:r>
          </w:p>
        </w:tc>
      </w:tr>
      <w:tr w:rsidR="004D2F1B" w14:paraId="580EEA3B" w14:textId="77777777" w:rsidTr="004D2F1B">
        <w:trPr>
          <w:trHeight w:val="286"/>
        </w:trPr>
        <w:tc>
          <w:tcPr>
            <w:tcW w:w="2500" w:type="pct"/>
            <w:tcBorders>
              <w:top w:val="single" w:sz="4" w:space="0" w:color="auto"/>
              <w:left w:val="single" w:sz="4" w:space="0" w:color="auto"/>
              <w:right w:val="single" w:sz="4" w:space="0" w:color="auto"/>
            </w:tcBorders>
            <w:shd w:val="clear" w:color="auto" w:fill="auto"/>
          </w:tcPr>
          <w:p w14:paraId="0462F921" w14:textId="77777777" w:rsidR="004D2F1B" w:rsidRPr="004D2F1B" w:rsidRDefault="004D2F1B" w:rsidP="004D2F1B">
            <w:pPr>
              <w:spacing w:before="240"/>
              <w:rPr>
                <w:rFonts w:ascii="Arial" w:hAnsi="Arial" w:cs="Arial"/>
                <w:bCs/>
                <w:noProof/>
                <w:color w:val="000000"/>
                <w:sz w:val="22"/>
                <w:szCs w:val="22"/>
              </w:rPr>
            </w:pPr>
            <w:r>
              <w:rPr>
                <w:rFonts w:ascii="Arial" w:hAnsi="Arial" w:cs="Arial"/>
                <w:bCs/>
                <w:noProof/>
                <w:color w:val="000000"/>
                <w:sz w:val="22"/>
                <w:szCs w:val="22"/>
              </w:rPr>
              <w:t>Sporadic foraging only</w:t>
            </w:r>
          </w:p>
        </w:tc>
        <w:tc>
          <w:tcPr>
            <w:tcW w:w="2500" w:type="pct"/>
            <w:tcBorders>
              <w:top w:val="single" w:sz="4" w:space="0" w:color="auto"/>
              <w:left w:val="single" w:sz="4" w:space="0" w:color="auto"/>
              <w:right w:val="single" w:sz="4" w:space="0" w:color="auto"/>
            </w:tcBorders>
            <w:shd w:val="clear" w:color="auto" w:fill="auto"/>
          </w:tcPr>
          <w:p w14:paraId="63FC106C" w14:textId="77777777" w:rsidR="004D2F1B" w:rsidRPr="004D2F1B" w:rsidRDefault="004D2F1B" w:rsidP="004D2F1B">
            <w:pPr>
              <w:spacing w:before="240"/>
              <w:rPr>
                <w:rFonts w:ascii="Arial" w:hAnsi="Arial" w:cs="Arial"/>
                <w:bCs/>
                <w:noProof/>
                <w:color w:val="000000"/>
                <w:sz w:val="22"/>
                <w:szCs w:val="22"/>
              </w:rPr>
            </w:pPr>
            <w:r>
              <w:rPr>
                <w:rFonts w:ascii="Arial" w:hAnsi="Arial" w:cs="Arial"/>
                <w:bCs/>
                <w:noProof/>
                <w:color w:val="000000"/>
                <w:sz w:val="22"/>
                <w:szCs w:val="22"/>
              </w:rPr>
              <w:t>Justification:</w:t>
            </w:r>
          </w:p>
        </w:tc>
      </w:tr>
      <w:tr w:rsidR="004D2F1B" w14:paraId="69FB0F67" w14:textId="77777777" w:rsidTr="004D2F1B">
        <w:trPr>
          <w:trHeight w:val="284"/>
        </w:trPr>
        <w:tc>
          <w:tcPr>
            <w:tcW w:w="2500" w:type="pct"/>
            <w:tcBorders>
              <w:top w:val="single" w:sz="4" w:space="0" w:color="auto"/>
              <w:left w:val="single" w:sz="4" w:space="0" w:color="auto"/>
              <w:right w:val="single" w:sz="4" w:space="0" w:color="auto"/>
            </w:tcBorders>
            <w:shd w:val="clear" w:color="auto" w:fill="auto"/>
          </w:tcPr>
          <w:p w14:paraId="4F3CC1F5" w14:textId="77777777" w:rsidR="004D2F1B" w:rsidRPr="004D2F1B" w:rsidRDefault="004D2F1B" w:rsidP="004D2F1B">
            <w:pPr>
              <w:spacing w:before="240"/>
              <w:rPr>
                <w:rFonts w:ascii="Arial" w:hAnsi="Arial" w:cs="Arial"/>
                <w:bCs/>
                <w:noProof/>
                <w:color w:val="000000"/>
                <w:sz w:val="22"/>
                <w:szCs w:val="22"/>
              </w:rPr>
            </w:pPr>
            <w:r>
              <w:rPr>
                <w:rFonts w:ascii="Arial" w:hAnsi="Arial" w:cs="Arial"/>
                <w:bCs/>
                <w:noProof/>
                <w:color w:val="000000"/>
                <w:sz w:val="22"/>
                <w:szCs w:val="22"/>
              </w:rPr>
              <w:t>Moderately important</w:t>
            </w:r>
          </w:p>
        </w:tc>
        <w:tc>
          <w:tcPr>
            <w:tcW w:w="2500" w:type="pct"/>
            <w:tcBorders>
              <w:top w:val="single" w:sz="4" w:space="0" w:color="auto"/>
              <w:left w:val="single" w:sz="4" w:space="0" w:color="auto"/>
              <w:right w:val="single" w:sz="4" w:space="0" w:color="auto"/>
            </w:tcBorders>
            <w:shd w:val="clear" w:color="auto" w:fill="auto"/>
          </w:tcPr>
          <w:p w14:paraId="68E9BCC0" w14:textId="77777777" w:rsidR="004D2F1B" w:rsidRPr="004D2F1B" w:rsidRDefault="004D2F1B" w:rsidP="004D2F1B">
            <w:pPr>
              <w:spacing w:before="240"/>
              <w:rPr>
                <w:rFonts w:ascii="Arial" w:hAnsi="Arial" w:cs="Arial"/>
                <w:bCs/>
                <w:noProof/>
                <w:color w:val="000000"/>
                <w:sz w:val="22"/>
                <w:szCs w:val="22"/>
              </w:rPr>
            </w:pPr>
            <w:r>
              <w:rPr>
                <w:rFonts w:ascii="Arial" w:hAnsi="Arial" w:cs="Arial"/>
                <w:bCs/>
                <w:noProof/>
                <w:color w:val="000000"/>
                <w:sz w:val="22"/>
                <w:szCs w:val="22"/>
              </w:rPr>
              <w:t>Justification:</w:t>
            </w:r>
          </w:p>
        </w:tc>
      </w:tr>
      <w:tr w:rsidR="004D2F1B" w14:paraId="5A148E78" w14:textId="77777777" w:rsidTr="004D2F1B">
        <w:trPr>
          <w:trHeight w:val="284"/>
        </w:trPr>
        <w:tc>
          <w:tcPr>
            <w:tcW w:w="2500" w:type="pct"/>
            <w:tcBorders>
              <w:top w:val="single" w:sz="4" w:space="0" w:color="auto"/>
              <w:left w:val="single" w:sz="4" w:space="0" w:color="auto"/>
              <w:right w:val="single" w:sz="4" w:space="0" w:color="auto"/>
            </w:tcBorders>
            <w:shd w:val="clear" w:color="auto" w:fill="auto"/>
          </w:tcPr>
          <w:p w14:paraId="5F8AD3B5" w14:textId="77777777" w:rsidR="004D2F1B" w:rsidRPr="004D2F1B" w:rsidRDefault="004D2F1B" w:rsidP="004D2F1B">
            <w:pPr>
              <w:spacing w:before="240"/>
              <w:rPr>
                <w:rFonts w:ascii="Arial" w:hAnsi="Arial" w:cs="Arial"/>
                <w:bCs/>
                <w:noProof/>
                <w:color w:val="000000"/>
                <w:sz w:val="22"/>
                <w:szCs w:val="22"/>
              </w:rPr>
            </w:pPr>
            <w:r>
              <w:rPr>
                <w:rFonts w:ascii="Arial" w:hAnsi="Arial" w:cs="Arial"/>
                <w:bCs/>
                <w:noProof/>
                <w:color w:val="000000"/>
                <w:sz w:val="22"/>
                <w:szCs w:val="22"/>
              </w:rPr>
              <w:t>Very important</w:t>
            </w:r>
          </w:p>
        </w:tc>
        <w:tc>
          <w:tcPr>
            <w:tcW w:w="2500" w:type="pct"/>
            <w:tcBorders>
              <w:top w:val="single" w:sz="4" w:space="0" w:color="auto"/>
              <w:left w:val="single" w:sz="4" w:space="0" w:color="auto"/>
              <w:right w:val="single" w:sz="4" w:space="0" w:color="auto"/>
            </w:tcBorders>
            <w:shd w:val="clear" w:color="auto" w:fill="auto"/>
          </w:tcPr>
          <w:p w14:paraId="6BE8B92B" w14:textId="77777777" w:rsidR="004D2F1B" w:rsidRPr="004D2F1B" w:rsidRDefault="004D2F1B" w:rsidP="004D2F1B">
            <w:pPr>
              <w:spacing w:before="240"/>
              <w:rPr>
                <w:rFonts w:ascii="Arial" w:hAnsi="Arial" w:cs="Arial"/>
                <w:bCs/>
                <w:noProof/>
                <w:color w:val="000000"/>
                <w:sz w:val="22"/>
                <w:szCs w:val="22"/>
              </w:rPr>
            </w:pPr>
            <w:r>
              <w:rPr>
                <w:rFonts w:ascii="Arial" w:hAnsi="Arial" w:cs="Arial"/>
                <w:bCs/>
                <w:noProof/>
                <w:color w:val="000000"/>
                <w:sz w:val="22"/>
                <w:szCs w:val="22"/>
              </w:rPr>
              <w:t>Justification:</w:t>
            </w:r>
          </w:p>
        </w:tc>
      </w:tr>
    </w:tbl>
    <w:p w14:paraId="61AA8881" w14:textId="77777777" w:rsidR="00F47B78" w:rsidRPr="00B56B06" w:rsidRDefault="00F47B78" w:rsidP="00BD5E61">
      <w:pPr>
        <w:spacing w:before="240"/>
        <w:rPr>
          <w:rFonts w:ascii="Arial" w:hAnsi="Arial" w:cs="Arial"/>
          <w:b/>
          <w:color w:val="000000"/>
          <w:sz w:val="22"/>
          <w:szCs w:val="22"/>
        </w:rPr>
      </w:pPr>
    </w:p>
    <w:p w14:paraId="6643A0D1" w14:textId="77777777" w:rsidR="00A93D25" w:rsidRPr="00B56B06" w:rsidRDefault="003C0521" w:rsidP="00962FF7">
      <w:pPr>
        <w:numPr>
          <w:ilvl w:val="0"/>
          <w:numId w:val="8"/>
        </w:numPr>
        <w:tabs>
          <w:tab w:val="num" w:pos="360"/>
        </w:tabs>
        <w:spacing w:before="240"/>
        <w:ind w:left="360"/>
        <w:rPr>
          <w:rFonts w:ascii="Arial" w:hAnsi="Arial" w:cs="Arial"/>
          <w:b/>
          <w:color w:val="000000"/>
          <w:sz w:val="22"/>
          <w:szCs w:val="22"/>
        </w:rPr>
      </w:pPr>
      <w:r>
        <w:rPr>
          <w:rFonts w:ascii="Arial" w:hAnsi="Arial" w:cs="Arial"/>
          <w:b/>
          <w:sz w:val="22"/>
          <w:szCs w:val="22"/>
        </w:rPr>
        <w:t>Social-</w:t>
      </w:r>
      <w:r w:rsidR="00A93D25" w:rsidRPr="00B56B06">
        <w:rPr>
          <w:rFonts w:ascii="Arial" w:hAnsi="Arial" w:cs="Arial"/>
          <w:b/>
          <w:sz w:val="22"/>
          <w:szCs w:val="22"/>
        </w:rPr>
        <w:t>Cultural importance</w:t>
      </w:r>
      <w:r w:rsidR="00A93D25" w:rsidRPr="00B56B06">
        <w:rPr>
          <w:rFonts w:ascii="Arial" w:hAnsi="Arial" w:cs="Arial"/>
          <w:sz w:val="22"/>
          <w:szCs w:val="22"/>
        </w:rPr>
        <w:t xml:space="preserve"> </w:t>
      </w:r>
      <w:r w:rsidR="00A93D25" w:rsidRPr="00B56B06">
        <w:rPr>
          <w:rFonts w:ascii="Arial" w:hAnsi="Arial" w:cs="Arial"/>
          <w:b/>
          <w:sz w:val="22"/>
          <w:szCs w:val="22"/>
        </w:rPr>
        <w:t>[S1]</w:t>
      </w:r>
      <w:r w:rsidR="00A93D25" w:rsidRPr="00B56B06">
        <w:rPr>
          <w:rFonts w:ascii="Arial" w:hAnsi="Arial" w:cs="Arial"/>
          <w:sz w:val="22"/>
          <w:szCs w:val="22"/>
        </w:rPr>
        <w:t xml:space="preserve"> </w:t>
      </w:r>
      <w:r w:rsidR="00A93D25" w:rsidRPr="00B56B06">
        <w:rPr>
          <w:rFonts w:ascii="Arial" w:hAnsi="Arial" w:cs="Arial"/>
          <w:sz w:val="22"/>
          <w:szCs w:val="22"/>
        </w:rPr>
        <w:br/>
      </w:r>
      <w:r w:rsidR="00A93D25" w:rsidRPr="00B56B06">
        <w:rPr>
          <w:rFonts w:ascii="Arial" w:hAnsi="Arial" w:cs="Arial"/>
          <w:i/>
          <w:iCs/>
          <w:sz w:val="18"/>
          <w:szCs w:val="18"/>
        </w:rPr>
        <w:t>Describe the cultural</w:t>
      </w:r>
      <w:r w:rsidR="008B3E7F" w:rsidRPr="00B56B06">
        <w:rPr>
          <w:rFonts w:ascii="Arial" w:hAnsi="Arial" w:cs="Arial"/>
          <w:i/>
          <w:iCs/>
          <w:sz w:val="18"/>
          <w:szCs w:val="18"/>
        </w:rPr>
        <w:t xml:space="preserve"> </w:t>
      </w:r>
      <w:r w:rsidR="00A93D25" w:rsidRPr="00B56B06">
        <w:rPr>
          <w:rFonts w:ascii="Arial" w:hAnsi="Arial" w:cs="Arial"/>
          <w:i/>
          <w:iCs/>
          <w:sz w:val="18"/>
          <w:szCs w:val="18"/>
        </w:rPr>
        <w:t>/</w:t>
      </w:r>
      <w:r w:rsidR="00D65910" w:rsidRPr="00B56B06">
        <w:rPr>
          <w:rFonts w:ascii="Arial" w:hAnsi="Arial" w:cs="Arial"/>
          <w:i/>
          <w:iCs/>
          <w:sz w:val="18"/>
          <w:szCs w:val="18"/>
        </w:rPr>
        <w:t xml:space="preserve"> </w:t>
      </w:r>
      <w:r w:rsidR="008B3E7F" w:rsidRPr="00B56B06">
        <w:rPr>
          <w:rFonts w:ascii="Arial" w:hAnsi="Arial" w:cs="Arial"/>
          <w:i/>
          <w:iCs/>
          <w:sz w:val="18"/>
          <w:szCs w:val="18"/>
        </w:rPr>
        <w:t xml:space="preserve">religious / spiritual </w:t>
      </w:r>
      <w:r w:rsidR="00A93D25" w:rsidRPr="00B56B06">
        <w:rPr>
          <w:rFonts w:ascii="Arial" w:hAnsi="Arial" w:cs="Arial"/>
          <w:i/>
          <w:iCs/>
          <w:sz w:val="18"/>
          <w:szCs w:val="18"/>
        </w:rPr>
        <w:t xml:space="preserve">importance of the site (e.g. in terms of historical associations, </w:t>
      </w:r>
      <w:r w:rsidR="008B3E7F" w:rsidRPr="00B56B06">
        <w:rPr>
          <w:rFonts w:ascii="Arial" w:hAnsi="Arial" w:cs="Arial"/>
          <w:i/>
          <w:iCs/>
          <w:sz w:val="18"/>
          <w:szCs w:val="18"/>
        </w:rPr>
        <w:t xml:space="preserve">spiritual </w:t>
      </w:r>
      <w:r w:rsidR="00A93D25" w:rsidRPr="00B56B06">
        <w:rPr>
          <w:rFonts w:ascii="Arial" w:hAnsi="Arial" w:cs="Arial"/>
          <w:i/>
          <w:iCs/>
          <w:sz w:val="18"/>
          <w:szCs w:val="18"/>
        </w:rPr>
        <w:t>traditions, religious significance etc</w:t>
      </w:r>
      <w:r w:rsidR="00FF564A" w:rsidRPr="00B56B06">
        <w:rPr>
          <w:rFonts w:ascii="Arial" w:hAnsi="Arial" w:cs="Arial"/>
          <w:i/>
          <w:iCs/>
          <w:sz w:val="18"/>
          <w:szCs w:val="18"/>
        </w:rPr>
        <w:t>.</w:t>
      </w:r>
      <w:r w:rsidR="00A93D25" w:rsidRPr="00B56B06">
        <w:rPr>
          <w:rFonts w:ascii="Arial" w:hAnsi="Arial" w:cs="Arial"/>
          <w:i/>
          <w:iCs/>
          <w:sz w:val="18"/>
          <w:szCs w:val="18"/>
        </w:rPr>
        <w:t xml:space="preserve">), </w:t>
      </w:r>
      <w:r w:rsidR="006D1354" w:rsidRPr="00B56B06">
        <w:rPr>
          <w:rFonts w:ascii="Arial" w:hAnsi="Arial" w:cs="Arial"/>
          <w:i/>
          <w:iCs/>
          <w:sz w:val="18"/>
          <w:szCs w:val="18"/>
        </w:rPr>
        <w:t xml:space="preserve">as well as </w:t>
      </w:r>
      <w:r w:rsidR="008B3E7F" w:rsidRPr="00B56B06">
        <w:rPr>
          <w:rFonts w:ascii="Arial" w:hAnsi="Arial" w:cs="Arial"/>
          <w:i/>
          <w:iCs/>
          <w:sz w:val="18"/>
          <w:szCs w:val="18"/>
        </w:rPr>
        <w:t xml:space="preserve">non-consumptive </w:t>
      </w:r>
      <w:r w:rsidR="006D1354" w:rsidRPr="00B56B06">
        <w:rPr>
          <w:rFonts w:ascii="Arial" w:hAnsi="Arial" w:cs="Arial"/>
          <w:i/>
          <w:iCs/>
          <w:sz w:val="18"/>
          <w:szCs w:val="18"/>
        </w:rPr>
        <w:t>traditional beliefs</w:t>
      </w:r>
      <w:r w:rsidR="00422553" w:rsidRPr="00B56B06">
        <w:rPr>
          <w:rFonts w:ascii="Arial" w:hAnsi="Arial" w:cs="Arial"/>
          <w:i/>
          <w:iCs/>
          <w:sz w:val="18"/>
          <w:szCs w:val="18"/>
        </w:rPr>
        <w:t>/practices</w:t>
      </w:r>
      <w:r w:rsidR="008B3E7F" w:rsidRPr="00B56B06">
        <w:rPr>
          <w:rFonts w:ascii="Arial" w:hAnsi="Arial" w:cs="Arial"/>
          <w:i/>
          <w:iCs/>
          <w:sz w:val="18"/>
          <w:szCs w:val="18"/>
        </w:rPr>
        <w:t>,</w:t>
      </w:r>
      <w:r w:rsidR="00A93D25" w:rsidRPr="00B56B06">
        <w:rPr>
          <w:rFonts w:ascii="Arial" w:hAnsi="Arial" w:cs="Arial"/>
          <w:i/>
          <w:iCs/>
          <w:sz w:val="18"/>
          <w:szCs w:val="18"/>
        </w:rPr>
        <w:t xml:space="preserve"> in relation to marine turtles.  If possible, provide references to published/unpublished historical or other accounts</w:t>
      </w:r>
      <w:r w:rsidR="008B3E7F" w:rsidRPr="00B56B06">
        <w:rPr>
          <w:rFonts w:ascii="Arial" w:hAnsi="Arial" w:cs="Arial"/>
          <w:i/>
          <w:iCs/>
          <w:sz w:val="18"/>
          <w:szCs w:val="18"/>
        </w:rPr>
        <w:t xml:space="preserve">, which may give an indication of relative importance in a </w:t>
      </w:r>
      <w:proofErr w:type="gramStart"/>
      <w:r w:rsidR="008B3E7F" w:rsidRPr="00B56B06">
        <w:rPr>
          <w:rFonts w:ascii="Arial" w:hAnsi="Arial" w:cs="Arial"/>
          <w:i/>
          <w:iCs/>
          <w:sz w:val="18"/>
          <w:szCs w:val="18"/>
        </w:rPr>
        <w:t xml:space="preserve">national </w:t>
      </w:r>
      <w:r w:rsidR="00415BA1">
        <w:rPr>
          <w:rFonts w:ascii="Arial" w:hAnsi="Arial" w:cs="Arial"/>
          <w:i/>
          <w:iCs/>
          <w:sz w:val="18"/>
          <w:szCs w:val="18"/>
        </w:rPr>
        <w:t xml:space="preserve"> and</w:t>
      </w:r>
      <w:proofErr w:type="gramEnd"/>
      <w:r w:rsidR="00415BA1">
        <w:rPr>
          <w:rFonts w:ascii="Arial" w:hAnsi="Arial" w:cs="Arial"/>
          <w:i/>
          <w:iCs/>
          <w:sz w:val="18"/>
          <w:szCs w:val="18"/>
        </w:rPr>
        <w:t xml:space="preserve"> regional </w:t>
      </w:r>
      <w:r w:rsidR="008B3E7F" w:rsidRPr="00B56B06">
        <w:rPr>
          <w:rFonts w:ascii="Arial" w:hAnsi="Arial" w:cs="Arial"/>
          <w:i/>
          <w:iCs/>
          <w:sz w:val="18"/>
          <w:szCs w:val="18"/>
        </w:rPr>
        <w:t>context.</w:t>
      </w:r>
      <w:r>
        <w:rPr>
          <w:rFonts w:ascii="Arial" w:hAnsi="Arial" w:cs="Arial"/>
          <w:i/>
          <w:iCs/>
          <w:sz w:val="18"/>
          <w:szCs w:val="18"/>
        </w:rPr>
        <w:t xml:space="preserve"> </w:t>
      </w:r>
      <w:r w:rsidR="00A93D25" w:rsidRPr="00B56B06">
        <w:rPr>
          <w:rFonts w:ascii="Arial" w:hAnsi="Arial" w:cs="Arial"/>
          <w:sz w:val="22"/>
          <w:szCs w:val="22"/>
        </w:rPr>
        <w:br/>
      </w:r>
    </w:p>
    <w:tbl>
      <w:tblPr>
        <w:tblW w:w="479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3"/>
      </w:tblGrid>
      <w:tr w:rsidR="00A93D25" w:rsidRPr="00B56B06" w14:paraId="22969B72" w14:textId="77777777" w:rsidTr="007C41F6">
        <w:trPr>
          <w:trHeight w:val="2205"/>
        </w:trPr>
        <w:tc>
          <w:tcPr>
            <w:tcW w:w="5000" w:type="pct"/>
            <w:shd w:val="clear" w:color="auto" w:fill="auto"/>
          </w:tcPr>
          <w:p w14:paraId="4B7D579A" w14:textId="77777777" w:rsidR="00A93D25" w:rsidRPr="00B56B06" w:rsidRDefault="00383CC4" w:rsidP="007C41F6">
            <w:pPr>
              <w:spacing w:before="120"/>
              <w:rPr>
                <w:rFonts w:ascii="Arial" w:hAnsi="Arial" w:cs="Arial"/>
                <w:bCs/>
                <w:color w:val="000000"/>
                <w:sz w:val="22"/>
                <w:szCs w:val="22"/>
              </w:rPr>
            </w:pPr>
            <w:bookmarkStart w:id="16" w:name="Text23"/>
            <w:r w:rsidRPr="00B56B06">
              <w:rPr>
                <w:rFonts w:ascii="Arial" w:hAnsi="Arial" w:cs="Arial"/>
                <w:bCs/>
                <w:noProof/>
                <w:color w:val="000000"/>
                <w:sz w:val="22"/>
                <w:szCs w:val="22"/>
              </w:rPr>
              <w:t xml:space="preserve">     </w:t>
            </w:r>
            <w:bookmarkEnd w:id="16"/>
          </w:p>
        </w:tc>
      </w:tr>
    </w:tbl>
    <w:p w14:paraId="06D6187E" w14:textId="77777777" w:rsidR="00A93D25" w:rsidRPr="00B56B06" w:rsidDel="00774FB9" w:rsidRDefault="00C73809" w:rsidP="00962FF7">
      <w:pPr>
        <w:numPr>
          <w:ilvl w:val="0"/>
          <w:numId w:val="8"/>
        </w:numPr>
        <w:tabs>
          <w:tab w:val="num" w:pos="360"/>
        </w:tabs>
        <w:spacing w:before="240"/>
        <w:ind w:left="360"/>
        <w:rPr>
          <w:rFonts w:ascii="Arial" w:hAnsi="Arial" w:cs="Arial"/>
          <w:sz w:val="22"/>
          <w:szCs w:val="22"/>
        </w:rPr>
      </w:pPr>
      <w:r w:rsidRPr="00B56B06">
        <w:rPr>
          <w:rFonts w:ascii="Arial" w:hAnsi="Arial" w:cs="Arial"/>
          <w:b/>
          <w:color w:val="000000"/>
          <w:sz w:val="22"/>
          <w:szCs w:val="22"/>
        </w:rPr>
        <w:t>Jurisdiction</w:t>
      </w:r>
      <w:r w:rsidR="00A93D25" w:rsidRPr="00B56B06">
        <w:rPr>
          <w:rFonts w:ascii="Arial" w:hAnsi="Arial" w:cs="Arial"/>
          <w:b/>
          <w:color w:val="000000"/>
          <w:sz w:val="22"/>
          <w:szCs w:val="22"/>
        </w:rPr>
        <w:t xml:space="preserve"> [G1]</w:t>
      </w:r>
      <w:r w:rsidR="00A93D25" w:rsidRPr="00B56B06">
        <w:rPr>
          <w:rFonts w:ascii="Arial" w:hAnsi="Arial" w:cs="Arial"/>
          <w:b/>
          <w:color w:val="000000"/>
          <w:sz w:val="22"/>
          <w:szCs w:val="22"/>
        </w:rPr>
        <w:br/>
      </w:r>
      <w:r w:rsidR="00A93D25" w:rsidRPr="00B56B06">
        <w:rPr>
          <w:rFonts w:ascii="Arial" w:hAnsi="Arial" w:cs="Arial"/>
          <w:i/>
          <w:iCs/>
          <w:sz w:val="18"/>
          <w:szCs w:val="18"/>
        </w:rPr>
        <w:t xml:space="preserve">The name of the government authority with: (a) territorial jurisdiction over the site, e.g. state/province, </w:t>
      </w:r>
      <w:proofErr w:type="gramStart"/>
      <w:r w:rsidR="00A93D25" w:rsidRPr="00B56B06">
        <w:rPr>
          <w:rFonts w:ascii="Arial" w:hAnsi="Arial" w:cs="Arial"/>
          <w:i/>
          <w:iCs/>
          <w:sz w:val="18"/>
          <w:szCs w:val="18"/>
        </w:rPr>
        <w:t>region</w:t>
      </w:r>
      <w:proofErr w:type="gramEnd"/>
      <w:r w:rsidR="00A93D25" w:rsidRPr="00B56B06">
        <w:rPr>
          <w:rFonts w:ascii="Arial" w:hAnsi="Arial" w:cs="Arial"/>
          <w:i/>
          <w:iCs/>
          <w:sz w:val="18"/>
          <w:szCs w:val="18"/>
        </w:rPr>
        <w:t xml:space="preserve"> or municipality etc.; and the name/description of the authority with (b) functional jurisdiction for conservation purposes, e.g., Department of Environment, Department of Fisheries, traditional owners, etc.</w:t>
      </w:r>
      <w:r w:rsidR="00A93D25" w:rsidRPr="00B56B06">
        <w:rPr>
          <w:rFonts w:ascii="Arial" w:hAnsi="Arial" w:cs="Arial"/>
          <w:sz w:val="22"/>
          <w:szCs w:val="22"/>
        </w:rPr>
        <w:br/>
      </w:r>
    </w:p>
    <w:tbl>
      <w:tblPr>
        <w:tblW w:w="479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3"/>
      </w:tblGrid>
      <w:tr w:rsidR="00A93D25" w:rsidRPr="00B56B06" w14:paraId="3C3E9EBF" w14:textId="77777777" w:rsidTr="007C41F6">
        <w:trPr>
          <w:trHeight w:val="1667"/>
        </w:trPr>
        <w:tc>
          <w:tcPr>
            <w:tcW w:w="5000" w:type="pct"/>
            <w:shd w:val="clear" w:color="auto" w:fill="auto"/>
          </w:tcPr>
          <w:p w14:paraId="5E765677" w14:textId="77777777" w:rsidR="00A93D25" w:rsidRPr="00B56B06" w:rsidRDefault="00A93D25" w:rsidP="007C41F6">
            <w:pPr>
              <w:spacing w:before="120"/>
              <w:rPr>
                <w:rFonts w:ascii="Arial" w:hAnsi="Arial" w:cs="Arial"/>
                <w:bCs/>
                <w:color w:val="000000"/>
                <w:sz w:val="22"/>
                <w:szCs w:val="22"/>
              </w:rPr>
            </w:pPr>
          </w:p>
          <w:p w14:paraId="7CDFF203" w14:textId="77777777" w:rsidR="008651D4" w:rsidRPr="00B56B06" w:rsidRDefault="008651D4" w:rsidP="007C41F6">
            <w:pPr>
              <w:spacing w:before="120"/>
              <w:rPr>
                <w:rFonts w:ascii="Arial" w:hAnsi="Arial" w:cs="Arial"/>
                <w:bCs/>
                <w:color w:val="000000"/>
                <w:sz w:val="22"/>
                <w:szCs w:val="22"/>
              </w:rPr>
            </w:pPr>
          </w:p>
          <w:p w14:paraId="365454AD" w14:textId="77777777" w:rsidR="008651D4" w:rsidRPr="00B56B06" w:rsidRDefault="008651D4" w:rsidP="007C41F6">
            <w:pPr>
              <w:spacing w:before="120"/>
              <w:rPr>
                <w:rFonts w:ascii="Arial" w:hAnsi="Arial" w:cs="Arial"/>
                <w:bCs/>
                <w:color w:val="000000"/>
                <w:sz w:val="22"/>
                <w:szCs w:val="22"/>
              </w:rPr>
            </w:pPr>
          </w:p>
          <w:p w14:paraId="5C4146CA" w14:textId="77777777" w:rsidR="008651D4" w:rsidRPr="00B56B06" w:rsidRDefault="008651D4" w:rsidP="007C41F6">
            <w:pPr>
              <w:spacing w:before="120"/>
              <w:rPr>
                <w:rFonts w:ascii="Arial" w:hAnsi="Arial" w:cs="Arial"/>
                <w:bCs/>
                <w:color w:val="000000"/>
                <w:sz w:val="22"/>
                <w:szCs w:val="22"/>
              </w:rPr>
            </w:pPr>
          </w:p>
          <w:p w14:paraId="4F459A55" w14:textId="77777777" w:rsidR="008651D4" w:rsidRPr="00B56B06" w:rsidRDefault="008651D4" w:rsidP="007C41F6">
            <w:pPr>
              <w:spacing w:before="120"/>
              <w:rPr>
                <w:rFonts w:ascii="Arial" w:hAnsi="Arial" w:cs="Arial"/>
                <w:bCs/>
                <w:color w:val="000000"/>
                <w:sz w:val="22"/>
                <w:szCs w:val="22"/>
              </w:rPr>
            </w:pPr>
          </w:p>
        </w:tc>
      </w:tr>
    </w:tbl>
    <w:p w14:paraId="495CE67E" w14:textId="77777777" w:rsidR="00A93D25" w:rsidRPr="00B56B06" w:rsidDel="00774FB9" w:rsidRDefault="00A93D25" w:rsidP="00962FF7">
      <w:pPr>
        <w:numPr>
          <w:ilvl w:val="0"/>
          <w:numId w:val="8"/>
        </w:numPr>
        <w:tabs>
          <w:tab w:val="num" w:pos="360"/>
        </w:tabs>
        <w:spacing w:before="240"/>
        <w:ind w:left="360"/>
        <w:rPr>
          <w:rFonts w:ascii="Arial" w:hAnsi="Arial" w:cs="Arial"/>
          <w:sz w:val="22"/>
          <w:szCs w:val="22"/>
        </w:rPr>
      </w:pPr>
      <w:r w:rsidRPr="00B56B06">
        <w:rPr>
          <w:rFonts w:ascii="Arial" w:hAnsi="Arial" w:cs="Arial"/>
          <w:b/>
          <w:color w:val="000000"/>
          <w:sz w:val="22"/>
          <w:szCs w:val="22"/>
        </w:rPr>
        <w:t>Management authority [G1]</w:t>
      </w:r>
      <w:r w:rsidRPr="00B56B06">
        <w:rPr>
          <w:rFonts w:ascii="Arial" w:hAnsi="Arial" w:cs="Arial"/>
          <w:b/>
          <w:color w:val="000000"/>
          <w:sz w:val="22"/>
          <w:szCs w:val="22"/>
        </w:rPr>
        <w:br/>
      </w:r>
      <w:r w:rsidR="00DB003E" w:rsidRPr="00B56B06">
        <w:rPr>
          <w:rFonts w:ascii="Arial" w:hAnsi="Arial" w:cs="Arial"/>
          <w:i/>
          <w:iCs/>
          <w:sz w:val="18"/>
          <w:szCs w:val="18"/>
        </w:rPr>
        <w:t>N</w:t>
      </w:r>
      <w:r w:rsidRPr="00B56B06">
        <w:rPr>
          <w:rFonts w:ascii="Arial" w:hAnsi="Arial" w:cs="Arial"/>
          <w:i/>
          <w:iCs/>
          <w:sz w:val="18"/>
          <w:szCs w:val="18"/>
        </w:rPr>
        <w:t xml:space="preserve">ame, address and contact details of the body responsible for the direct </w:t>
      </w:r>
      <w:r w:rsidRPr="00B56B06">
        <w:rPr>
          <w:rFonts w:ascii="Arial" w:hAnsi="Arial" w:cs="Arial"/>
          <w:i/>
          <w:iCs/>
          <w:sz w:val="18"/>
          <w:szCs w:val="18"/>
          <w:u w:val="single"/>
        </w:rPr>
        <w:t>local</w:t>
      </w:r>
      <w:r w:rsidRPr="00B56B06">
        <w:rPr>
          <w:rFonts w:ascii="Arial" w:hAnsi="Arial" w:cs="Arial"/>
          <w:i/>
          <w:iCs/>
          <w:sz w:val="18"/>
          <w:szCs w:val="18"/>
        </w:rPr>
        <w:t xml:space="preserve"> conservation and management of the site.</w:t>
      </w:r>
      <w:r w:rsidRPr="00B56B06">
        <w:rPr>
          <w:rFonts w:ascii="Arial" w:hAnsi="Arial" w:cs="Arial"/>
          <w:sz w:val="22"/>
          <w:szCs w:val="22"/>
        </w:rPr>
        <w:br/>
      </w:r>
    </w:p>
    <w:tbl>
      <w:tblPr>
        <w:tblW w:w="479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3"/>
      </w:tblGrid>
      <w:tr w:rsidR="00A93D25" w:rsidRPr="00B56B06" w14:paraId="0D892DC9" w14:textId="77777777" w:rsidTr="007C41F6">
        <w:trPr>
          <w:trHeight w:val="1711"/>
        </w:trPr>
        <w:tc>
          <w:tcPr>
            <w:tcW w:w="5000" w:type="pct"/>
            <w:shd w:val="clear" w:color="auto" w:fill="auto"/>
          </w:tcPr>
          <w:p w14:paraId="0C035933" w14:textId="77777777" w:rsidR="00A93D25" w:rsidRPr="00B56B06" w:rsidRDefault="00A93D25" w:rsidP="007C41F6">
            <w:pPr>
              <w:spacing w:before="120"/>
              <w:rPr>
                <w:rFonts w:ascii="Arial" w:hAnsi="Arial" w:cs="Arial"/>
                <w:bCs/>
                <w:color w:val="000000"/>
                <w:sz w:val="22"/>
                <w:szCs w:val="22"/>
              </w:rPr>
            </w:pPr>
          </w:p>
          <w:p w14:paraId="7781C2CE" w14:textId="77777777" w:rsidR="008651D4" w:rsidRPr="00B56B06" w:rsidRDefault="008651D4" w:rsidP="007C41F6">
            <w:pPr>
              <w:spacing w:before="120"/>
              <w:rPr>
                <w:rFonts w:ascii="Arial" w:hAnsi="Arial" w:cs="Arial"/>
                <w:bCs/>
                <w:color w:val="000000"/>
                <w:sz w:val="22"/>
                <w:szCs w:val="22"/>
              </w:rPr>
            </w:pPr>
          </w:p>
          <w:p w14:paraId="481B4B67" w14:textId="77777777" w:rsidR="008651D4" w:rsidRPr="00B56B06" w:rsidRDefault="008651D4" w:rsidP="007C41F6">
            <w:pPr>
              <w:spacing w:before="120"/>
              <w:rPr>
                <w:rFonts w:ascii="Arial" w:hAnsi="Arial" w:cs="Arial"/>
                <w:bCs/>
                <w:color w:val="000000"/>
                <w:sz w:val="22"/>
                <w:szCs w:val="22"/>
              </w:rPr>
            </w:pPr>
          </w:p>
          <w:p w14:paraId="5A287DEA" w14:textId="77777777" w:rsidR="008651D4" w:rsidRPr="00B56B06" w:rsidRDefault="008651D4" w:rsidP="007C41F6">
            <w:pPr>
              <w:spacing w:before="120"/>
              <w:rPr>
                <w:rFonts w:ascii="Arial" w:hAnsi="Arial" w:cs="Arial"/>
                <w:bCs/>
                <w:color w:val="000000"/>
                <w:sz w:val="22"/>
                <w:szCs w:val="22"/>
              </w:rPr>
            </w:pPr>
          </w:p>
          <w:p w14:paraId="5E736F7E" w14:textId="77777777" w:rsidR="008651D4" w:rsidRPr="00B56B06" w:rsidRDefault="008651D4" w:rsidP="007C41F6">
            <w:pPr>
              <w:spacing w:before="120"/>
              <w:rPr>
                <w:rFonts w:ascii="Arial" w:hAnsi="Arial" w:cs="Arial"/>
                <w:bCs/>
                <w:color w:val="000000"/>
                <w:sz w:val="22"/>
                <w:szCs w:val="22"/>
              </w:rPr>
            </w:pPr>
          </w:p>
        </w:tc>
      </w:tr>
    </w:tbl>
    <w:p w14:paraId="62AE38E8" w14:textId="77777777" w:rsidR="00D84470" w:rsidRDefault="00415BA1" w:rsidP="00962FF7">
      <w:pPr>
        <w:numPr>
          <w:ilvl w:val="0"/>
          <w:numId w:val="8"/>
        </w:numPr>
        <w:tabs>
          <w:tab w:val="num" w:pos="360"/>
        </w:tabs>
        <w:spacing w:before="240"/>
        <w:ind w:left="360"/>
        <w:rPr>
          <w:rFonts w:ascii="Arial" w:hAnsi="Arial" w:cs="Arial"/>
          <w:b/>
          <w:color w:val="000000"/>
          <w:sz w:val="22"/>
          <w:szCs w:val="22"/>
        </w:rPr>
      </w:pPr>
      <w:r>
        <w:rPr>
          <w:rFonts w:ascii="Arial" w:hAnsi="Arial" w:cs="Arial"/>
          <w:b/>
          <w:color w:val="000000"/>
          <w:sz w:val="22"/>
          <w:szCs w:val="22"/>
        </w:rPr>
        <w:t>Management</w:t>
      </w:r>
      <w:r w:rsidR="00D84470" w:rsidRPr="00E37BA9">
        <w:rPr>
          <w:rFonts w:ascii="Arial" w:hAnsi="Arial" w:cs="Arial"/>
          <w:b/>
          <w:color w:val="000000"/>
          <w:sz w:val="22"/>
          <w:szCs w:val="22"/>
        </w:rPr>
        <w:t xml:space="preserve"> Framework</w:t>
      </w:r>
      <w:r w:rsidR="00D84470">
        <w:rPr>
          <w:rFonts w:ascii="Arial" w:hAnsi="Arial" w:cs="Arial"/>
          <w:b/>
          <w:color w:val="000000"/>
          <w:sz w:val="22"/>
          <w:szCs w:val="22"/>
        </w:rPr>
        <w:t xml:space="preserve"> [G1</w:t>
      </w:r>
      <w:r w:rsidR="00DF1C0A">
        <w:rPr>
          <w:rFonts w:ascii="Arial" w:hAnsi="Arial" w:cs="Arial"/>
          <w:b/>
          <w:color w:val="000000"/>
          <w:sz w:val="22"/>
          <w:szCs w:val="22"/>
        </w:rPr>
        <w:t>, S3</w:t>
      </w:r>
      <w:r w:rsidR="00D84470">
        <w:rPr>
          <w:rFonts w:ascii="Arial" w:hAnsi="Arial" w:cs="Arial"/>
          <w:b/>
          <w:color w:val="000000"/>
          <w:sz w:val="22"/>
          <w:szCs w:val="22"/>
        </w:rPr>
        <w:t>]</w:t>
      </w:r>
    </w:p>
    <w:p w14:paraId="50CA01A9" w14:textId="77777777" w:rsidR="00415BA1" w:rsidRPr="00E37BA9" w:rsidRDefault="00415BA1" w:rsidP="00E37BA9">
      <w:pPr>
        <w:spacing w:before="240"/>
        <w:ind w:left="360"/>
        <w:rPr>
          <w:rFonts w:ascii="Arial" w:hAnsi="Arial" w:cs="Arial"/>
          <w:bCs/>
          <w:i/>
          <w:iCs/>
          <w:color w:val="000000"/>
          <w:sz w:val="18"/>
          <w:szCs w:val="18"/>
        </w:rPr>
      </w:pPr>
      <w:r w:rsidRPr="00E37BA9">
        <w:rPr>
          <w:rFonts w:ascii="Arial" w:hAnsi="Arial" w:cs="Arial"/>
          <w:bCs/>
          <w:i/>
          <w:iCs/>
          <w:color w:val="000000"/>
          <w:sz w:val="18"/>
          <w:szCs w:val="18"/>
        </w:rPr>
        <w:t xml:space="preserve">Describe the management framework at the site. </w:t>
      </w:r>
      <w:proofErr w:type="gramStart"/>
      <w:r w:rsidRPr="00E37BA9">
        <w:rPr>
          <w:rFonts w:ascii="Arial" w:hAnsi="Arial" w:cs="Arial"/>
          <w:bCs/>
          <w:i/>
          <w:iCs/>
          <w:color w:val="000000"/>
          <w:sz w:val="18"/>
          <w:szCs w:val="18"/>
        </w:rPr>
        <w:t xml:space="preserve">In particular, </w:t>
      </w:r>
      <w:r>
        <w:rPr>
          <w:rFonts w:ascii="Arial" w:hAnsi="Arial" w:cs="Arial"/>
          <w:i/>
          <w:iCs/>
          <w:sz w:val="18"/>
          <w:szCs w:val="18"/>
        </w:rPr>
        <w:t>d</w:t>
      </w:r>
      <w:r w:rsidRPr="00B56B06">
        <w:rPr>
          <w:rFonts w:ascii="Arial" w:hAnsi="Arial" w:cs="Arial"/>
          <w:i/>
          <w:iCs/>
          <w:sz w:val="18"/>
          <w:szCs w:val="18"/>
        </w:rPr>
        <w:t>escribe</w:t>
      </w:r>
      <w:proofErr w:type="gramEnd"/>
      <w:r w:rsidRPr="00B56B06">
        <w:rPr>
          <w:rFonts w:ascii="Arial" w:hAnsi="Arial" w:cs="Arial"/>
          <w:i/>
          <w:iCs/>
          <w:sz w:val="18"/>
          <w:szCs w:val="18"/>
        </w:rPr>
        <w:t xml:space="preserve"> any applicable legislation / regulations (or traditional laws / norms) relevant to the protection / conservation of marine turtles and their habitats at this site</w:t>
      </w:r>
      <w:r>
        <w:rPr>
          <w:rFonts w:ascii="Arial" w:hAnsi="Arial" w:cs="Arial"/>
          <w:i/>
          <w:iCs/>
          <w:sz w:val="18"/>
          <w:szCs w:val="18"/>
        </w:rPr>
        <w:t xml:space="preserve">, and </w:t>
      </w:r>
      <w:r w:rsidRPr="00B56B06">
        <w:rPr>
          <w:rFonts w:ascii="Arial" w:hAnsi="Arial" w:cs="Arial"/>
          <w:i/>
          <w:iCs/>
          <w:sz w:val="18"/>
          <w:szCs w:val="18"/>
        </w:rPr>
        <w:t>comment on their effectiveness</w:t>
      </w:r>
      <w:r>
        <w:rPr>
          <w:rFonts w:ascii="Arial" w:hAnsi="Arial" w:cs="Arial"/>
          <w:i/>
          <w:iCs/>
          <w:sz w:val="18"/>
          <w:szCs w:val="18"/>
        </w:rPr>
        <w:t>. Plus</w:t>
      </w:r>
      <w:r w:rsidRPr="00E37BA9">
        <w:rPr>
          <w:rFonts w:ascii="Arial" w:hAnsi="Arial" w:cs="Arial"/>
          <w:bCs/>
          <w:i/>
          <w:iCs/>
          <w:color w:val="000000"/>
          <w:sz w:val="18"/>
          <w:szCs w:val="18"/>
        </w:rPr>
        <w:t xml:space="preserve"> indicate how designation </w:t>
      </w:r>
      <w:r w:rsidRPr="00E37BA9">
        <w:rPr>
          <w:rFonts w:ascii="Arial" w:eastAsia="Arial" w:hAnsi="Arial" w:cs="Arial"/>
          <w:bCs/>
          <w:i/>
          <w:iCs/>
          <w:sz w:val="18"/>
          <w:szCs w:val="18"/>
        </w:rPr>
        <w:t>could be an essential driver for an appropriate management framework to be put in place</w:t>
      </w:r>
      <w:r w:rsidRPr="00E37BA9">
        <w:rPr>
          <w:rFonts w:ascii="Arial" w:eastAsia="Arial" w:hAnsi="Arial" w:cs="Arial"/>
          <w:bCs/>
          <w:i/>
          <w:iCs/>
          <w:color w:val="231F20"/>
          <w:sz w:val="18"/>
          <w:szCs w:val="18"/>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1"/>
      </w:tblGrid>
      <w:tr w:rsidR="00415BA1" w14:paraId="7DDC8181" w14:textId="77777777" w:rsidTr="000E2914">
        <w:trPr>
          <w:trHeight w:val="1628"/>
        </w:trPr>
        <w:tc>
          <w:tcPr>
            <w:tcW w:w="10421" w:type="dxa"/>
            <w:shd w:val="clear" w:color="auto" w:fill="auto"/>
          </w:tcPr>
          <w:p w14:paraId="70AE8104" w14:textId="77777777" w:rsidR="00415BA1" w:rsidRDefault="00415BA1" w:rsidP="000E2914">
            <w:pPr>
              <w:spacing w:before="240"/>
              <w:rPr>
                <w:rFonts w:ascii="Arial" w:hAnsi="Arial" w:cs="Arial"/>
                <w:b/>
                <w:color w:val="000000"/>
                <w:sz w:val="22"/>
                <w:szCs w:val="22"/>
              </w:rPr>
            </w:pPr>
          </w:p>
          <w:p w14:paraId="71986160" w14:textId="77777777" w:rsidR="000E2914" w:rsidRDefault="000E2914">
            <w:pPr>
              <w:spacing w:before="240"/>
              <w:rPr>
                <w:rFonts w:ascii="Arial" w:hAnsi="Arial" w:cs="Arial"/>
                <w:b/>
                <w:color w:val="000000"/>
                <w:sz w:val="22"/>
                <w:szCs w:val="22"/>
              </w:rPr>
            </w:pPr>
          </w:p>
        </w:tc>
      </w:tr>
    </w:tbl>
    <w:p w14:paraId="0F6125C8" w14:textId="77777777" w:rsidR="00415BA1" w:rsidRPr="00E37BA9" w:rsidRDefault="00415BA1" w:rsidP="00E37BA9">
      <w:pPr>
        <w:spacing w:before="240"/>
        <w:ind w:left="360"/>
        <w:rPr>
          <w:rFonts w:ascii="Arial" w:hAnsi="Arial" w:cs="Arial"/>
          <w:b/>
          <w:color w:val="000000"/>
          <w:sz w:val="22"/>
          <w:szCs w:val="22"/>
        </w:rPr>
      </w:pPr>
    </w:p>
    <w:p w14:paraId="1CF31D22" w14:textId="77777777" w:rsidR="00A93D25" w:rsidRPr="00B56B06" w:rsidRDefault="00A93D25" w:rsidP="00962FF7">
      <w:pPr>
        <w:numPr>
          <w:ilvl w:val="0"/>
          <w:numId w:val="8"/>
        </w:numPr>
        <w:tabs>
          <w:tab w:val="num" w:pos="360"/>
        </w:tabs>
        <w:spacing w:before="240"/>
        <w:ind w:left="360"/>
        <w:rPr>
          <w:rFonts w:ascii="Arial" w:hAnsi="Arial" w:cs="Arial"/>
          <w:i/>
          <w:iCs/>
          <w:sz w:val="18"/>
          <w:szCs w:val="18"/>
        </w:rPr>
      </w:pPr>
      <w:r w:rsidRPr="00B56B06">
        <w:rPr>
          <w:rFonts w:ascii="Arial" w:hAnsi="Arial" w:cs="Arial"/>
          <w:b/>
          <w:color w:val="000000"/>
          <w:sz w:val="22"/>
          <w:szCs w:val="22"/>
        </w:rPr>
        <w:t>Current protected status</w:t>
      </w:r>
      <w:r w:rsidR="00C73809" w:rsidRPr="00B56B06">
        <w:rPr>
          <w:rFonts w:ascii="Arial" w:hAnsi="Arial" w:cs="Arial"/>
          <w:b/>
          <w:color w:val="000000"/>
          <w:sz w:val="22"/>
          <w:szCs w:val="22"/>
        </w:rPr>
        <w:t xml:space="preserve"> </w:t>
      </w:r>
      <w:r w:rsidRPr="00B56B06">
        <w:rPr>
          <w:rFonts w:ascii="Arial" w:hAnsi="Arial" w:cs="Arial"/>
          <w:b/>
          <w:color w:val="000000"/>
          <w:sz w:val="22"/>
          <w:szCs w:val="22"/>
        </w:rPr>
        <w:t>[</w:t>
      </w:r>
      <w:r w:rsidR="00DF1C0A">
        <w:rPr>
          <w:rFonts w:ascii="Arial" w:hAnsi="Arial" w:cs="Arial"/>
          <w:b/>
          <w:color w:val="000000"/>
          <w:sz w:val="22"/>
          <w:szCs w:val="22"/>
        </w:rPr>
        <w:t>G1</w:t>
      </w:r>
      <w:r w:rsidRPr="00B56B06">
        <w:rPr>
          <w:rFonts w:ascii="Arial" w:hAnsi="Arial" w:cs="Arial"/>
          <w:b/>
          <w:color w:val="000000"/>
          <w:sz w:val="22"/>
          <w:szCs w:val="22"/>
        </w:rPr>
        <w:t>, S4]</w:t>
      </w:r>
      <w:r w:rsidRPr="00B56B06">
        <w:rPr>
          <w:rFonts w:ascii="Arial" w:hAnsi="Arial" w:cs="Arial"/>
          <w:b/>
          <w:i/>
          <w:color w:val="000000"/>
          <w:sz w:val="22"/>
          <w:szCs w:val="22"/>
        </w:rPr>
        <w:br/>
      </w:r>
      <w:r w:rsidRPr="00B56B06">
        <w:rPr>
          <w:rFonts w:ascii="Arial" w:hAnsi="Arial" w:cs="Arial"/>
          <w:i/>
          <w:iCs/>
          <w:sz w:val="18"/>
          <w:szCs w:val="18"/>
        </w:rPr>
        <w:br/>
        <w:t xml:space="preserve">Mention any </w:t>
      </w:r>
      <w:r w:rsidR="00DF1C0A">
        <w:rPr>
          <w:rFonts w:ascii="Arial" w:hAnsi="Arial" w:cs="Arial"/>
          <w:i/>
          <w:iCs/>
          <w:sz w:val="18"/>
          <w:szCs w:val="18"/>
        </w:rPr>
        <w:t xml:space="preserve">other </w:t>
      </w:r>
      <w:r w:rsidRPr="00B56B06">
        <w:rPr>
          <w:rFonts w:ascii="Arial" w:hAnsi="Arial" w:cs="Arial"/>
          <w:i/>
          <w:iCs/>
          <w:sz w:val="18"/>
          <w:szCs w:val="18"/>
        </w:rPr>
        <w:t xml:space="preserve">nationally relevant protected area status, </w:t>
      </w:r>
      <w:r w:rsidR="00DF1C0A">
        <w:rPr>
          <w:rFonts w:ascii="Arial" w:hAnsi="Arial" w:cs="Arial"/>
          <w:i/>
          <w:iCs/>
          <w:sz w:val="18"/>
          <w:szCs w:val="18"/>
        </w:rPr>
        <w:t xml:space="preserve">and highlight any </w:t>
      </w:r>
      <w:r w:rsidRPr="00B56B06">
        <w:rPr>
          <w:rFonts w:ascii="Arial" w:hAnsi="Arial" w:cs="Arial"/>
          <w:i/>
          <w:iCs/>
          <w:sz w:val="18"/>
          <w:szCs w:val="18"/>
        </w:rPr>
        <w:t xml:space="preserve">international conservation designations and, in the case of transboundary sites, bilateral or multilateral conservation measures which pertain to all or part of the site.  If a protected area or reserve has been established (at a national/regional level), give the date of its establishment and size. If </w:t>
      </w:r>
      <w:r w:rsidRPr="00B56B06">
        <w:rPr>
          <w:rFonts w:ascii="Arial" w:hAnsi="Arial" w:cs="Arial"/>
          <w:i/>
          <w:iCs/>
          <w:sz w:val="18"/>
          <w:szCs w:val="18"/>
        </w:rPr>
        <w:lastRenderedPageBreak/>
        <w:t xml:space="preserve">only a part of the site is included within a protected area, the area of marine turtle habitat that is protected should be noted.  </w:t>
      </w:r>
      <w:r w:rsidR="00D84470" w:rsidRPr="00B56B06">
        <w:rPr>
          <w:rFonts w:ascii="Arial" w:hAnsi="Arial" w:cs="Arial"/>
          <w:i/>
          <w:iCs/>
          <w:sz w:val="18"/>
          <w:szCs w:val="18"/>
        </w:rPr>
        <w:t>Include details of how any incompatible human activities and/or uses of land and sea at the site are prohibited or mitigated.</w:t>
      </w:r>
      <w:r w:rsidRPr="00B56B06">
        <w:rPr>
          <w:rFonts w:ascii="Arial" w:hAnsi="Arial" w:cs="Arial"/>
          <w:i/>
          <w:iCs/>
          <w:sz w:val="18"/>
          <w:szCs w:val="18"/>
        </w:rPr>
        <w:br/>
      </w:r>
      <w:r w:rsidRPr="00B56B06">
        <w:rPr>
          <w:rFonts w:ascii="Arial" w:hAnsi="Arial" w:cs="Arial"/>
          <w:i/>
          <w:iCs/>
          <w:sz w:val="18"/>
          <w:szCs w:val="18"/>
        </w:rPr>
        <w:br/>
        <w:t>International designations may include sites listed under the UNESCO/World Heritage Convention, Man and Biosphere Reserve Network, Ramsar Convention, other site conservation networks, etc. Where appropriate, list the IUCN (1994) protected areas management category(</w:t>
      </w:r>
      <w:proofErr w:type="spellStart"/>
      <w:r w:rsidRPr="00B56B06">
        <w:rPr>
          <w:rFonts w:ascii="Arial" w:hAnsi="Arial" w:cs="Arial"/>
          <w:i/>
          <w:iCs/>
          <w:sz w:val="18"/>
          <w:szCs w:val="18"/>
        </w:rPr>
        <w:t>ies</w:t>
      </w:r>
      <w:proofErr w:type="spellEnd"/>
      <w:r w:rsidRPr="00B56B06">
        <w:rPr>
          <w:rFonts w:ascii="Arial" w:hAnsi="Arial" w:cs="Arial"/>
          <w:i/>
          <w:iCs/>
          <w:sz w:val="18"/>
          <w:szCs w:val="18"/>
        </w:rPr>
        <w:t>) that apply to the site.</w:t>
      </w:r>
      <w:r w:rsidRPr="00B56B06">
        <w:rPr>
          <w:rFonts w:ascii="Arial" w:hAnsi="Arial" w:cs="Arial"/>
          <w:b/>
          <w:i/>
          <w:color w:val="000000"/>
          <w:sz w:val="22"/>
          <w:szCs w:val="22"/>
        </w:rPr>
        <w:br/>
      </w:r>
    </w:p>
    <w:tbl>
      <w:tblPr>
        <w:tblW w:w="479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3"/>
      </w:tblGrid>
      <w:tr w:rsidR="00A93D25" w:rsidRPr="00B56B06" w14:paraId="73968691" w14:textId="77777777" w:rsidTr="007C41F6">
        <w:trPr>
          <w:trHeight w:val="2738"/>
        </w:trPr>
        <w:tc>
          <w:tcPr>
            <w:tcW w:w="5000" w:type="pct"/>
            <w:shd w:val="clear" w:color="auto" w:fill="auto"/>
          </w:tcPr>
          <w:p w14:paraId="35B17306" w14:textId="77777777" w:rsidR="00A93D25" w:rsidRPr="00B56B06" w:rsidRDefault="00383CC4" w:rsidP="007C41F6">
            <w:pPr>
              <w:spacing w:before="120"/>
              <w:rPr>
                <w:rFonts w:ascii="Arial" w:hAnsi="Arial" w:cs="Arial"/>
                <w:bCs/>
                <w:color w:val="000000"/>
                <w:sz w:val="22"/>
                <w:szCs w:val="22"/>
              </w:rPr>
            </w:pPr>
            <w:bookmarkStart w:id="17" w:name="Text26"/>
            <w:r w:rsidRPr="00B56B06">
              <w:rPr>
                <w:rFonts w:ascii="Arial" w:hAnsi="Arial" w:cs="Arial"/>
                <w:bCs/>
                <w:noProof/>
                <w:color w:val="000000"/>
                <w:sz w:val="22"/>
                <w:szCs w:val="22"/>
              </w:rPr>
              <w:t xml:space="preserve">     </w:t>
            </w:r>
            <w:bookmarkEnd w:id="17"/>
          </w:p>
        </w:tc>
      </w:tr>
    </w:tbl>
    <w:p w14:paraId="70B55D43" w14:textId="77777777" w:rsidR="00A93D25" w:rsidRPr="00B56B06" w:rsidRDefault="00A93D25" w:rsidP="00962FF7">
      <w:pPr>
        <w:numPr>
          <w:ilvl w:val="0"/>
          <w:numId w:val="8"/>
        </w:numPr>
        <w:tabs>
          <w:tab w:val="num" w:pos="360"/>
        </w:tabs>
        <w:spacing w:before="240"/>
        <w:ind w:left="360"/>
        <w:rPr>
          <w:rFonts w:ascii="Arial" w:hAnsi="Arial" w:cs="Arial"/>
          <w:b/>
          <w:color w:val="000000"/>
          <w:sz w:val="22"/>
          <w:szCs w:val="22"/>
        </w:rPr>
      </w:pPr>
      <w:r w:rsidRPr="00B56B06">
        <w:rPr>
          <w:rFonts w:ascii="Arial" w:hAnsi="Arial" w:cs="Arial"/>
          <w:b/>
          <w:color w:val="000000"/>
          <w:sz w:val="22"/>
          <w:szCs w:val="22"/>
        </w:rPr>
        <w:t>Land/sea tenure/ownership [G1]</w:t>
      </w:r>
      <w:r w:rsidRPr="00B56B06">
        <w:rPr>
          <w:rFonts w:ascii="Arial" w:hAnsi="Arial" w:cs="Arial"/>
          <w:b/>
          <w:color w:val="000000"/>
          <w:sz w:val="22"/>
          <w:szCs w:val="22"/>
        </w:rPr>
        <w:br/>
      </w:r>
      <w:r w:rsidRPr="00B56B06">
        <w:rPr>
          <w:rFonts w:ascii="Arial" w:hAnsi="Arial" w:cs="Arial"/>
          <w:i/>
          <w:iCs/>
          <w:sz w:val="18"/>
          <w:szCs w:val="18"/>
        </w:rPr>
        <w:t xml:space="preserve">Provide details of ownership of the site and ownership of immediate surrounding areas (e.g., state, provincial, private, etc.) which may have a bearing on the conservation of the site. </w:t>
      </w:r>
      <w:r w:rsidR="00422553" w:rsidRPr="00B56B06">
        <w:rPr>
          <w:rFonts w:ascii="Arial" w:hAnsi="Arial" w:cs="Arial"/>
          <w:i/>
          <w:iCs/>
          <w:sz w:val="18"/>
          <w:szCs w:val="18"/>
        </w:rPr>
        <w:t xml:space="preserve">Describe any local or customary law relevant to the land / sea </w:t>
      </w:r>
      <w:proofErr w:type="gramStart"/>
      <w:r w:rsidR="00422553" w:rsidRPr="00B56B06">
        <w:rPr>
          <w:rFonts w:ascii="Arial" w:hAnsi="Arial" w:cs="Arial"/>
          <w:i/>
          <w:iCs/>
          <w:sz w:val="18"/>
          <w:szCs w:val="18"/>
        </w:rPr>
        <w:t>tenure, and</w:t>
      </w:r>
      <w:proofErr w:type="gramEnd"/>
      <w:r w:rsidR="00422553" w:rsidRPr="00B56B06">
        <w:rPr>
          <w:rFonts w:ascii="Arial" w:hAnsi="Arial" w:cs="Arial"/>
          <w:i/>
          <w:iCs/>
          <w:sz w:val="18"/>
          <w:szCs w:val="18"/>
        </w:rPr>
        <w:t xml:space="preserve"> e</w:t>
      </w:r>
      <w:r w:rsidRPr="00B56B06">
        <w:rPr>
          <w:rFonts w:ascii="Arial" w:hAnsi="Arial" w:cs="Arial"/>
          <w:i/>
          <w:iCs/>
          <w:sz w:val="18"/>
          <w:szCs w:val="18"/>
        </w:rPr>
        <w:t>xplain any terms that have a special meaning in the country or region concerned.</w:t>
      </w:r>
      <w:r w:rsidRPr="00B56B06">
        <w:rPr>
          <w:rFonts w:ascii="Arial" w:hAnsi="Arial" w:cs="Arial"/>
          <w:sz w:val="22"/>
          <w:szCs w:val="22"/>
        </w:rPr>
        <w:br/>
      </w:r>
    </w:p>
    <w:tbl>
      <w:tblPr>
        <w:tblW w:w="479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3"/>
      </w:tblGrid>
      <w:tr w:rsidR="00A93D25" w:rsidRPr="00B56B06" w14:paraId="22EEE58F" w14:textId="77777777" w:rsidTr="007C41F6">
        <w:trPr>
          <w:trHeight w:val="2226"/>
        </w:trPr>
        <w:tc>
          <w:tcPr>
            <w:tcW w:w="5000" w:type="pct"/>
            <w:shd w:val="clear" w:color="auto" w:fill="auto"/>
          </w:tcPr>
          <w:p w14:paraId="78C7C574" w14:textId="77777777" w:rsidR="00A93D25" w:rsidRPr="00B56B06" w:rsidRDefault="00383CC4" w:rsidP="007C41F6">
            <w:pPr>
              <w:spacing w:before="120"/>
              <w:rPr>
                <w:rFonts w:ascii="Arial" w:hAnsi="Arial" w:cs="Arial"/>
                <w:bCs/>
                <w:color w:val="000000"/>
                <w:sz w:val="22"/>
                <w:szCs w:val="22"/>
              </w:rPr>
            </w:pPr>
            <w:bookmarkStart w:id="18" w:name="Text27"/>
            <w:r w:rsidRPr="00B56B06">
              <w:rPr>
                <w:rFonts w:ascii="Arial" w:hAnsi="Arial" w:cs="Arial"/>
                <w:bCs/>
                <w:noProof/>
                <w:color w:val="000000"/>
                <w:sz w:val="22"/>
                <w:szCs w:val="22"/>
              </w:rPr>
              <w:t xml:space="preserve">     </w:t>
            </w:r>
            <w:bookmarkEnd w:id="18"/>
          </w:p>
        </w:tc>
      </w:tr>
    </w:tbl>
    <w:p w14:paraId="41E96083" w14:textId="77777777" w:rsidR="00A93D25" w:rsidRPr="00B56B06" w:rsidRDefault="00DF1C0A" w:rsidP="00257653">
      <w:pPr>
        <w:numPr>
          <w:ilvl w:val="0"/>
          <w:numId w:val="8"/>
        </w:numPr>
        <w:tabs>
          <w:tab w:val="num" w:pos="360"/>
        </w:tabs>
        <w:spacing w:before="240"/>
        <w:ind w:left="360"/>
        <w:rPr>
          <w:rFonts w:ascii="Arial" w:hAnsi="Arial" w:cs="Arial"/>
          <w:b/>
          <w:color w:val="000000"/>
          <w:sz w:val="22"/>
          <w:szCs w:val="22"/>
        </w:rPr>
      </w:pPr>
      <w:r>
        <w:rPr>
          <w:rFonts w:ascii="Arial" w:hAnsi="Arial" w:cs="Arial"/>
          <w:b/>
          <w:color w:val="000000"/>
          <w:sz w:val="22"/>
          <w:szCs w:val="22"/>
        </w:rPr>
        <w:t>Compatible</w:t>
      </w:r>
      <w:r w:rsidR="00A93D25" w:rsidRPr="00B56B06">
        <w:rPr>
          <w:rFonts w:ascii="Arial" w:hAnsi="Arial" w:cs="Arial"/>
          <w:b/>
          <w:color w:val="000000"/>
          <w:sz w:val="22"/>
          <w:szCs w:val="22"/>
        </w:rPr>
        <w:t xml:space="preserve"> activities </w:t>
      </w:r>
      <w:r w:rsidR="0049369B" w:rsidRPr="00B56B06">
        <w:rPr>
          <w:rFonts w:ascii="Arial" w:hAnsi="Arial" w:cs="Arial"/>
          <w:b/>
          <w:color w:val="000000"/>
          <w:sz w:val="22"/>
          <w:szCs w:val="22"/>
        </w:rPr>
        <w:t>within the vicinity of</w:t>
      </w:r>
      <w:r w:rsidR="00A93D25" w:rsidRPr="00B56B06">
        <w:rPr>
          <w:rFonts w:ascii="Arial" w:hAnsi="Arial" w:cs="Arial"/>
          <w:b/>
          <w:color w:val="000000"/>
          <w:sz w:val="22"/>
          <w:szCs w:val="22"/>
        </w:rPr>
        <w:t xml:space="preserve"> the site </w:t>
      </w:r>
      <w:r w:rsidR="000C4873">
        <w:rPr>
          <w:rFonts w:ascii="Arial" w:hAnsi="Arial" w:cs="Arial"/>
          <w:b/>
          <w:color w:val="000000"/>
          <w:sz w:val="22"/>
          <w:szCs w:val="22"/>
        </w:rPr>
        <w:t>[S2]</w:t>
      </w:r>
      <w:r w:rsidR="00563F64" w:rsidRPr="00B56B06">
        <w:rPr>
          <w:rFonts w:ascii="Arial" w:hAnsi="Arial" w:cs="Arial"/>
          <w:b/>
          <w:color w:val="000000"/>
          <w:sz w:val="22"/>
          <w:szCs w:val="22"/>
        </w:rPr>
        <w:t xml:space="preserve"> </w:t>
      </w:r>
      <w:r w:rsidR="00705FEA" w:rsidRPr="00B56B06">
        <w:rPr>
          <w:rFonts w:ascii="Arial" w:hAnsi="Arial" w:cs="Arial"/>
          <w:b/>
          <w:color w:val="000000"/>
          <w:sz w:val="22"/>
          <w:szCs w:val="22"/>
        </w:rPr>
        <w:t xml:space="preserve">                               </w:t>
      </w:r>
      <w:r w:rsidR="00BD5E61" w:rsidRPr="00B56B06">
        <w:rPr>
          <w:rFonts w:ascii="Arial" w:hAnsi="Arial" w:cs="Arial"/>
          <w:b/>
          <w:color w:val="000000"/>
          <w:sz w:val="22"/>
          <w:szCs w:val="22"/>
        </w:rPr>
        <w:br/>
      </w:r>
      <w:r w:rsidR="00BD5E61" w:rsidRPr="00B56B06">
        <w:rPr>
          <w:rFonts w:ascii="Arial" w:hAnsi="Arial" w:cs="Arial"/>
          <w:i/>
          <w:iCs/>
          <w:sz w:val="18"/>
          <w:szCs w:val="18"/>
        </w:rPr>
        <w:t>Describe</w:t>
      </w:r>
      <w:r w:rsidR="00270A0F" w:rsidRPr="00B56B06">
        <w:rPr>
          <w:rFonts w:ascii="Arial" w:hAnsi="Arial" w:cs="Arial"/>
          <w:i/>
          <w:iCs/>
          <w:sz w:val="18"/>
          <w:szCs w:val="18"/>
        </w:rPr>
        <w:t>,</w:t>
      </w:r>
      <w:r w:rsidR="00BD5E61" w:rsidRPr="00B56B06">
        <w:rPr>
          <w:rFonts w:ascii="Arial" w:hAnsi="Arial" w:cs="Arial"/>
          <w:i/>
          <w:iCs/>
          <w:sz w:val="18"/>
          <w:szCs w:val="18"/>
        </w:rPr>
        <w:t xml:space="preserve"> </w:t>
      </w:r>
      <w:r w:rsidR="00270A0F" w:rsidRPr="00B56B06">
        <w:rPr>
          <w:rFonts w:ascii="Arial" w:hAnsi="Arial" w:cs="Arial"/>
          <w:i/>
          <w:iCs/>
          <w:sz w:val="18"/>
          <w:szCs w:val="18"/>
        </w:rPr>
        <w:t xml:space="preserve">in general terms, </w:t>
      </w:r>
      <w:r w:rsidR="00BD5E61" w:rsidRPr="00B56B06">
        <w:rPr>
          <w:rFonts w:ascii="Arial" w:hAnsi="Arial" w:cs="Arial"/>
          <w:i/>
          <w:iCs/>
          <w:sz w:val="18"/>
          <w:szCs w:val="18"/>
        </w:rPr>
        <w:t xml:space="preserve">the principal social </w:t>
      </w:r>
      <w:r w:rsidR="000D52B7" w:rsidRPr="00B56B06">
        <w:rPr>
          <w:rFonts w:ascii="Arial" w:hAnsi="Arial" w:cs="Arial"/>
          <w:i/>
          <w:iCs/>
          <w:sz w:val="18"/>
          <w:szCs w:val="18"/>
        </w:rPr>
        <w:t xml:space="preserve">and economic </w:t>
      </w:r>
      <w:r w:rsidR="00BD5E61" w:rsidRPr="00B56B06">
        <w:rPr>
          <w:rFonts w:ascii="Arial" w:hAnsi="Arial" w:cs="Arial"/>
          <w:i/>
          <w:iCs/>
          <w:sz w:val="18"/>
          <w:szCs w:val="18"/>
        </w:rPr>
        <w:t xml:space="preserve">values of the site, </w:t>
      </w:r>
      <w:r w:rsidR="00257653" w:rsidRPr="00B56B06">
        <w:rPr>
          <w:rFonts w:ascii="Arial" w:hAnsi="Arial" w:cs="Arial"/>
          <w:i/>
          <w:iCs/>
          <w:sz w:val="18"/>
          <w:szCs w:val="18"/>
        </w:rPr>
        <w:t>including</w:t>
      </w:r>
      <w:r w:rsidR="00BD5E61" w:rsidRPr="00B56B06">
        <w:rPr>
          <w:rFonts w:ascii="Arial" w:hAnsi="Arial" w:cs="Arial"/>
          <w:i/>
          <w:iCs/>
          <w:sz w:val="18"/>
          <w:szCs w:val="18"/>
        </w:rPr>
        <w:t xml:space="preserve"> </w:t>
      </w:r>
      <w:r w:rsidR="004D2763" w:rsidRPr="00B56B06">
        <w:rPr>
          <w:rFonts w:ascii="Arial" w:hAnsi="Arial" w:cs="Arial"/>
          <w:i/>
          <w:iCs/>
          <w:color w:val="000000"/>
          <w:sz w:val="18"/>
          <w:szCs w:val="18"/>
        </w:rPr>
        <w:t xml:space="preserve">human activities and land uses </w:t>
      </w:r>
      <w:r w:rsidR="00257653" w:rsidRPr="00B56B06">
        <w:rPr>
          <w:rFonts w:ascii="Arial" w:hAnsi="Arial" w:cs="Arial"/>
          <w:i/>
          <w:iCs/>
          <w:color w:val="000000"/>
          <w:sz w:val="18"/>
          <w:szCs w:val="18"/>
        </w:rPr>
        <w:t xml:space="preserve">(past, current and planned) </w:t>
      </w:r>
      <w:r w:rsidR="0049369B" w:rsidRPr="00B56B06">
        <w:rPr>
          <w:rFonts w:ascii="Arial" w:hAnsi="Arial" w:cs="Arial"/>
          <w:i/>
          <w:iCs/>
          <w:color w:val="000000"/>
          <w:sz w:val="18"/>
          <w:szCs w:val="18"/>
        </w:rPr>
        <w:t xml:space="preserve">within the vicinity </w:t>
      </w:r>
      <w:r w:rsidR="004D2763" w:rsidRPr="00B56B06">
        <w:rPr>
          <w:rFonts w:ascii="Arial" w:hAnsi="Arial" w:cs="Arial"/>
          <w:i/>
          <w:iCs/>
          <w:color w:val="000000"/>
          <w:sz w:val="18"/>
          <w:szCs w:val="18"/>
        </w:rPr>
        <w:t xml:space="preserve">of the site </w:t>
      </w:r>
      <w:r w:rsidR="00BD5E61" w:rsidRPr="00B56B06">
        <w:rPr>
          <w:rFonts w:ascii="Arial" w:hAnsi="Arial" w:cs="Arial"/>
          <w:i/>
          <w:iCs/>
          <w:sz w:val="18"/>
          <w:szCs w:val="18"/>
        </w:rPr>
        <w:t xml:space="preserve">(e.g., </w:t>
      </w:r>
      <w:r w:rsidR="00523598" w:rsidRPr="00B56B06">
        <w:rPr>
          <w:rFonts w:ascii="Arial" w:hAnsi="Arial" w:cs="Arial"/>
          <w:i/>
          <w:iCs/>
          <w:color w:val="000000"/>
          <w:sz w:val="18"/>
          <w:szCs w:val="18"/>
        </w:rPr>
        <w:t xml:space="preserve">agriculture, fishing, resource extraction, </w:t>
      </w:r>
      <w:r w:rsidR="00523598" w:rsidRPr="00B56B06">
        <w:rPr>
          <w:rFonts w:ascii="Arial" w:hAnsi="Arial" w:cs="Arial"/>
          <w:i/>
          <w:iCs/>
          <w:sz w:val="18"/>
          <w:szCs w:val="18"/>
        </w:rPr>
        <w:t>grazing, water supply,</w:t>
      </w:r>
      <w:r w:rsidR="00523598" w:rsidRPr="00B56B06">
        <w:rPr>
          <w:rFonts w:ascii="Arial" w:hAnsi="Arial" w:cs="Arial"/>
          <w:i/>
          <w:iCs/>
          <w:color w:val="000000"/>
          <w:sz w:val="18"/>
          <w:szCs w:val="18"/>
        </w:rPr>
        <w:t xml:space="preserve"> urban/industrial development, </w:t>
      </w:r>
      <w:r w:rsidR="00BD5E61" w:rsidRPr="00B56B06">
        <w:rPr>
          <w:rFonts w:ascii="Arial" w:hAnsi="Arial" w:cs="Arial"/>
          <w:i/>
          <w:iCs/>
          <w:sz w:val="18"/>
          <w:szCs w:val="18"/>
        </w:rPr>
        <w:t>tourism, outdoor recreation, ed</w:t>
      </w:r>
      <w:r w:rsidR="00523598" w:rsidRPr="00B56B06">
        <w:rPr>
          <w:rFonts w:ascii="Arial" w:hAnsi="Arial" w:cs="Arial"/>
          <w:i/>
          <w:iCs/>
          <w:sz w:val="18"/>
          <w:szCs w:val="18"/>
        </w:rPr>
        <w:t xml:space="preserve">ucation and scientific research), </w:t>
      </w:r>
      <w:r w:rsidR="00523598" w:rsidRPr="00B56B06">
        <w:rPr>
          <w:rFonts w:ascii="Arial" w:hAnsi="Arial" w:cs="Arial"/>
          <w:i/>
          <w:iCs/>
          <w:color w:val="000000"/>
          <w:sz w:val="18"/>
          <w:szCs w:val="18"/>
        </w:rPr>
        <w:t xml:space="preserve"> irrespective of whether or not they are considered to </w:t>
      </w:r>
      <w:r w:rsidR="00257653" w:rsidRPr="00B56B06">
        <w:rPr>
          <w:rFonts w:ascii="Arial" w:hAnsi="Arial" w:cs="Arial"/>
          <w:i/>
          <w:iCs/>
          <w:color w:val="000000"/>
          <w:sz w:val="18"/>
          <w:szCs w:val="18"/>
        </w:rPr>
        <w:t xml:space="preserve">directly </w:t>
      </w:r>
      <w:r w:rsidR="00523598" w:rsidRPr="00B56B06">
        <w:rPr>
          <w:rFonts w:ascii="Arial" w:hAnsi="Arial" w:cs="Arial"/>
          <w:i/>
          <w:iCs/>
          <w:color w:val="000000"/>
          <w:sz w:val="18"/>
          <w:szCs w:val="18"/>
        </w:rPr>
        <w:t>impact the conservation of marine turtles</w:t>
      </w:r>
      <w:r w:rsidR="00BD5E61" w:rsidRPr="00B56B06">
        <w:rPr>
          <w:rFonts w:ascii="Arial" w:hAnsi="Arial" w:cs="Arial"/>
          <w:i/>
          <w:iCs/>
          <w:sz w:val="18"/>
          <w:szCs w:val="18"/>
        </w:rPr>
        <w:t xml:space="preserve">. </w:t>
      </w:r>
      <w:r w:rsidR="00A93D25" w:rsidRPr="00B56B06">
        <w:rPr>
          <w:rFonts w:ascii="Arial" w:hAnsi="Arial" w:cs="Arial"/>
          <w:i/>
          <w:iCs/>
          <w:sz w:val="18"/>
          <w:szCs w:val="18"/>
        </w:rPr>
        <w:t>Some indication of the relative importance of each form of land use should be given, whenever possible</w:t>
      </w:r>
      <w:r w:rsidR="00360CE5" w:rsidRPr="00B56B06">
        <w:rPr>
          <w:rFonts w:ascii="Arial" w:hAnsi="Arial" w:cs="Arial"/>
          <w:i/>
          <w:iCs/>
          <w:sz w:val="16"/>
          <w:szCs w:val="16"/>
        </w:rPr>
        <w:t>.</w:t>
      </w:r>
      <w:r w:rsidR="00313613">
        <w:rPr>
          <w:rFonts w:ascii="Arial" w:hAnsi="Arial" w:cs="Arial"/>
          <w:i/>
          <w:iCs/>
          <w:sz w:val="16"/>
          <w:szCs w:val="16"/>
        </w:rPr>
        <w:t xml:space="preserve"> Include a description of the perceived ancillary benefits </w:t>
      </w:r>
      <w:proofErr w:type="gramStart"/>
      <w:r w:rsidR="00313613">
        <w:rPr>
          <w:rFonts w:ascii="Arial" w:hAnsi="Arial" w:cs="Arial"/>
          <w:i/>
          <w:iCs/>
          <w:sz w:val="16"/>
          <w:szCs w:val="16"/>
        </w:rPr>
        <w:t>as a consequence of</w:t>
      </w:r>
      <w:proofErr w:type="gramEnd"/>
      <w:r w:rsidR="00313613">
        <w:rPr>
          <w:rFonts w:ascii="Arial" w:hAnsi="Arial" w:cs="Arial"/>
          <w:i/>
          <w:iCs/>
          <w:sz w:val="16"/>
          <w:szCs w:val="16"/>
        </w:rPr>
        <w:t xml:space="preserve"> the sites’ inclusion in the Site Network.</w:t>
      </w:r>
      <w:r w:rsidR="00A93D25" w:rsidRPr="00B56B06">
        <w:rPr>
          <w:rFonts w:ascii="Arial" w:hAnsi="Arial" w:cs="Arial"/>
          <w:sz w:val="16"/>
          <w:szCs w:val="16"/>
        </w:rPr>
        <w:br/>
      </w:r>
    </w:p>
    <w:tbl>
      <w:tblPr>
        <w:tblW w:w="4711"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9"/>
      </w:tblGrid>
      <w:tr w:rsidR="00A93D25" w:rsidRPr="00B56B06" w14:paraId="73E980E6" w14:textId="77777777" w:rsidTr="000E2914">
        <w:trPr>
          <w:trHeight w:val="3865"/>
        </w:trPr>
        <w:tc>
          <w:tcPr>
            <w:tcW w:w="5000" w:type="pct"/>
            <w:shd w:val="clear" w:color="auto" w:fill="auto"/>
          </w:tcPr>
          <w:p w14:paraId="312858F5" w14:textId="77777777" w:rsidR="00A93D25" w:rsidRPr="00B56B06" w:rsidRDefault="00383CC4" w:rsidP="007C41F6">
            <w:pPr>
              <w:spacing w:before="120"/>
              <w:rPr>
                <w:rFonts w:ascii="Arial" w:hAnsi="Arial" w:cs="Arial"/>
                <w:bCs/>
                <w:color w:val="000000"/>
                <w:sz w:val="22"/>
                <w:szCs w:val="22"/>
              </w:rPr>
            </w:pPr>
            <w:bookmarkStart w:id="19" w:name="Text28"/>
            <w:r w:rsidRPr="00B56B06">
              <w:rPr>
                <w:rFonts w:ascii="Arial" w:hAnsi="Arial" w:cs="Arial"/>
                <w:bCs/>
                <w:noProof/>
                <w:color w:val="000000"/>
                <w:sz w:val="22"/>
                <w:szCs w:val="22"/>
              </w:rPr>
              <w:t xml:space="preserve">     </w:t>
            </w:r>
            <w:bookmarkEnd w:id="19"/>
          </w:p>
        </w:tc>
      </w:tr>
    </w:tbl>
    <w:p w14:paraId="6002E5D9" w14:textId="77777777" w:rsidR="00A93D25" w:rsidRPr="00B56B06" w:rsidDel="00774FB9" w:rsidRDefault="00257653" w:rsidP="00962FF7">
      <w:pPr>
        <w:numPr>
          <w:ilvl w:val="0"/>
          <w:numId w:val="8"/>
        </w:numPr>
        <w:tabs>
          <w:tab w:val="num" w:pos="360"/>
        </w:tabs>
        <w:spacing w:before="240"/>
        <w:ind w:left="360"/>
        <w:rPr>
          <w:rFonts w:ascii="Arial" w:hAnsi="Arial" w:cs="Arial"/>
          <w:sz w:val="22"/>
          <w:szCs w:val="22"/>
        </w:rPr>
      </w:pPr>
      <w:r w:rsidRPr="00B56B06">
        <w:rPr>
          <w:rFonts w:ascii="Arial" w:hAnsi="Arial" w:cs="Arial"/>
          <w:b/>
          <w:color w:val="000000"/>
          <w:sz w:val="22"/>
          <w:szCs w:val="22"/>
        </w:rPr>
        <w:t>F</w:t>
      </w:r>
      <w:r w:rsidR="00A93D25" w:rsidRPr="00B56B06">
        <w:rPr>
          <w:rFonts w:ascii="Arial" w:hAnsi="Arial" w:cs="Arial"/>
          <w:b/>
          <w:color w:val="000000"/>
          <w:sz w:val="22"/>
          <w:szCs w:val="22"/>
        </w:rPr>
        <w:t>actors adversely affecting the site’s overall ecological character, as well as threats to marine turtles and their habitat at the site [S2]</w:t>
      </w:r>
      <w:r w:rsidR="00A93D25" w:rsidRPr="00B56B06">
        <w:rPr>
          <w:rFonts w:ascii="Arial" w:hAnsi="Arial" w:cs="Arial"/>
          <w:b/>
          <w:color w:val="000000"/>
          <w:sz w:val="22"/>
          <w:szCs w:val="22"/>
        </w:rPr>
        <w:br/>
      </w:r>
      <w:r w:rsidR="00A93D25" w:rsidRPr="00B56B06">
        <w:rPr>
          <w:rFonts w:ascii="Arial" w:hAnsi="Arial" w:cs="Arial"/>
          <w:i/>
          <w:iCs/>
          <w:sz w:val="18"/>
          <w:szCs w:val="18"/>
        </w:rPr>
        <w:t xml:space="preserve">Describe the human and natural factors </w:t>
      </w:r>
      <w:r w:rsidRPr="00B56B06">
        <w:rPr>
          <w:rFonts w:ascii="Arial" w:hAnsi="Arial" w:cs="Arial"/>
          <w:i/>
          <w:iCs/>
          <w:sz w:val="18"/>
          <w:szCs w:val="18"/>
        </w:rPr>
        <w:t xml:space="preserve">negatively </w:t>
      </w:r>
      <w:r w:rsidR="00A93D25" w:rsidRPr="00B56B06">
        <w:rPr>
          <w:rFonts w:ascii="Arial" w:hAnsi="Arial" w:cs="Arial"/>
          <w:i/>
          <w:iCs/>
          <w:sz w:val="18"/>
          <w:szCs w:val="18"/>
        </w:rPr>
        <w:t>affecting the ecological character of the site, both within and in the vicinity of the site</w:t>
      </w:r>
      <w:r w:rsidR="005234D1">
        <w:rPr>
          <w:rFonts w:ascii="Arial" w:hAnsi="Arial" w:cs="Arial"/>
          <w:i/>
          <w:iCs/>
          <w:sz w:val="18"/>
          <w:szCs w:val="18"/>
        </w:rPr>
        <w:t xml:space="preserve"> (this could include both inside and/or outside the national jurisdictions)</w:t>
      </w:r>
      <w:r w:rsidR="00A93D25" w:rsidRPr="00B56B06">
        <w:rPr>
          <w:rFonts w:ascii="Arial" w:hAnsi="Arial" w:cs="Arial"/>
          <w:i/>
          <w:iCs/>
          <w:sz w:val="18"/>
          <w:szCs w:val="18"/>
        </w:rPr>
        <w:t xml:space="preserve">. These may include existing, </w:t>
      </w:r>
      <w:proofErr w:type="gramStart"/>
      <w:r w:rsidR="00A93D25" w:rsidRPr="00B56B06">
        <w:rPr>
          <w:rFonts w:ascii="Arial" w:hAnsi="Arial" w:cs="Arial"/>
          <w:i/>
          <w:iCs/>
          <w:sz w:val="18"/>
          <w:szCs w:val="18"/>
        </w:rPr>
        <w:t>new</w:t>
      </w:r>
      <w:proofErr w:type="gramEnd"/>
      <w:r w:rsidR="00A93D25" w:rsidRPr="00B56B06">
        <w:rPr>
          <w:rFonts w:ascii="Arial" w:hAnsi="Arial" w:cs="Arial"/>
          <w:i/>
          <w:iCs/>
          <w:sz w:val="18"/>
          <w:szCs w:val="18"/>
        </w:rPr>
        <w:t xml:space="preserve"> or changing activities/uses, major development projects etc., which have had, are having, or may have a detrimental effect </w:t>
      </w:r>
      <w:r w:rsidR="00A93D25" w:rsidRPr="00B56B06">
        <w:rPr>
          <w:rFonts w:ascii="Arial" w:hAnsi="Arial" w:cs="Arial"/>
          <w:i/>
          <w:iCs/>
          <w:sz w:val="18"/>
          <w:szCs w:val="18"/>
        </w:rPr>
        <w:lastRenderedPageBreak/>
        <w:t>on the natural ecological character of the site. For all adverse and change factors reported, supply measurable/quantifiable information (</w:t>
      </w:r>
      <w:r w:rsidR="00DF1C0A">
        <w:rPr>
          <w:rFonts w:ascii="Arial" w:hAnsi="Arial" w:cs="Arial"/>
          <w:i/>
          <w:iCs/>
          <w:sz w:val="18"/>
          <w:szCs w:val="18"/>
        </w:rPr>
        <w:t xml:space="preserve">or estimates </w:t>
      </w:r>
      <w:r w:rsidR="00D65910" w:rsidRPr="00B56B06">
        <w:rPr>
          <w:rFonts w:ascii="Arial" w:hAnsi="Arial" w:cs="Arial"/>
          <w:i/>
          <w:iCs/>
          <w:sz w:val="18"/>
          <w:szCs w:val="18"/>
        </w:rPr>
        <w:t>if</w:t>
      </w:r>
      <w:r w:rsidR="00A93D25" w:rsidRPr="00B56B06">
        <w:rPr>
          <w:rFonts w:ascii="Arial" w:hAnsi="Arial" w:cs="Arial"/>
          <w:i/>
          <w:iCs/>
          <w:sz w:val="18"/>
          <w:szCs w:val="18"/>
        </w:rPr>
        <w:t xml:space="preserve"> such data exist), as well as information on the scale, extent and trend of the change factor and its impact.  </w:t>
      </w:r>
      <w:r w:rsidR="00FA342B" w:rsidRPr="00B56B06">
        <w:rPr>
          <w:rFonts w:ascii="Arial" w:hAnsi="Arial" w:cs="Arial"/>
          <w:i/>
          <w:iCs/>
          <w:sz w:val="18"/>
          <w:szCs w:val="18"/>
        </w:rPr>
        <w:t xml:space="preserve">For example, describe in terms of the percentage of coastline (or other area) modified/affected by a particular threat; for egg collection, describe </w:t>
      </w:r>
      <w:r w:rsidR="00DF1C0A">
        <w:rPr>
          <w:rFonts w:ascii="Arial" w:hAnsi="Arial" w:cs="Arial"/>
          <w:i/>
          <w:iCs/>
          <w:sz w:val="18"/>
          <w:szCs w:val="18"/>
        </w:rPr>
        <w:t>where known the</w:t>
      </w:r>
      <w:r w:rsidR="00FA342B" w:rsidRPr="00B56B06">
        <w:rPr>
          <w:rFonts w:ascii="Arial" w:hAnsi="Arial" w:cs="Arial"/>
          <w:i/>
          <w:iCs/>
          <w:sz w:val="18"/>
          <w:szCs w:val="18"/>
        </w:rPr>
        <w:t xml:space="preserve"> number of nests, per species, per year.  </w:t>
      </w:r>
      <w:proofErr w:type="gramStart"/>
      <w:r w:rsidR="00FA342B" w:rsidRPr="00B56B06">
        <w:rPr>
          <w:rFonts w:ascii="Arial" w:hAnsi="Arial" w:cs="Arial"/>
          <w:i/>
          <w:iCs/>
          <w:sz w:val="18"/>
          <w:szCs w:val="18"/>
        </w:rPr>
        <w:t>Mention also</w:t>
      </w:r>
      <w:proofErr w:type="gramEnd"/>
      <w:r w:rsidR="00FA342B" w:rsidRPr="00B56B06">
        <w:rPr>
          <w:rFonts w:ascii="Arial" w:hAnsi="Arial" w:cs="Arial"/>
          <w:i/>
          <w:iCs/>
          <w:sz w:val="18"/>
          <w:szCs w:val="18"/>
        </w:rPr>
        <w:t xml:space="preserve"> data-deficient threats, where a threat is known to be present but is not </w:t>
      </w:r>
      <w:r w:rsidR="00DF1C0A">
        <w:rPr>
          <w:rFonts w:ascii="Arial" w:hAnsi="Arial" w:cs="Arial"/>
          <w:i/>
          <w:iCs/>
          <w:sz w:val="18"/>
          <w:szCs w:val="18"/>
        </w:rPr>
        <w:t xml:space="preserve">yet </w:t>
      </w:r>
      <w:r w:rsidR="00FA342B" w:rsidRPr="00B56B06">
        <w:rPr>
          <w:rFonts w:ascii="Arial" w:hAnsi="Arial" w:cs="Arial"/>
          <w:i/>
          <w:iCs/>
          <w:sz w:val="18"/>
          <w:szCs w:val="18"/>
        </w:rPr>
        <w:t>quantified.  Collectively, t</w:t>
      </w:r>
      <w:r w:rsidR="00A93D25" w:rsidRPr="00B56B06">
        <w:rPr>
          <w:rFonts w:ascii="Arial" w:hAnsi="Arial" w:cs="Arial"/>
          <w:i/>
          <w:iCs/>
          <w:sz w:val="18"/>
          <w:szCs w:val="18"/>
        </w:rPr>
        <w:t xml:space="preserve">his information should provide a basis for monitoring </w:t>
      </w:r>
      <w:proofErr w:type="gramStart"/>
      <w:r w:rsidR="00A93D25" w:rsidRPr="00B56B06">
        <w:rPr>
          <w:rFonts w:ascii="Arial" w:hAnsi="Arial" w:cs="Arial"/>
          <w:i/>
          <w:iCs/>
          <w:sz w:val="18"/>
          <w:szCs w:val="18"/>
        </w:rPr>
        <w:t>of</w:t>
      </w:r>
      <w:proofErr w:type="gramEnd"/>
      <w:r w:rsidR="00A93D25" w:rsidRPr="00B56B06">
        <w:rPr>
          <w:rFonts w:ascii="Arial" w:hAnsi="Arial" w:cs="Arial"/>
          <w:i/>
          <w:iCs/>
          <w:sz w:val="18"/>
          <w:szCs w:val="18"/>
        </w:rPr>
        <w:t xml:space="preserve"> ecological character of the site.</w:t>
      </w:r>
      <w:r w:rsidR="00FA342B" w:rsidRPr="00B56B06">
        <w:rPr>
          <w:rFonts w:ascii="Arial" w:hAnsi="Arial" w:cs="Arial"/>
          <w:i/>
          <w:iCs/>
          <w:sz w:val="18"/>
          <w:szCs w:val="18"/>
        </w:rPr>
        <w:t xml:space="preserve">  </w:t>
      </w:r>
      <w:r w:rsidR="00A93D25" w:rsidRPr="00B56B06">
        <w:rPr>
          <w:rFonts w:ascii="Arial" w:hAnsi="Arial" w:cs="Arial"/>
          <w:sz w:val="22"/>
          <w:szCs w:val="22"/>
        </w:rPr>
        <w:br/>
      </w:r>
    </w:p>
    <w:tbl>
      <w:tblPr>
        <w:tblW w:w="479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3"/>
      </w:tblGrid>
      <w:tr w:rsidR="00A93D25" w:rsidRPr="00B56B06" w14:paraId="19147254" w14:textId="77777777" w:rsidTr="007C41F6">
        <w:trPr>
          <w:trHeight w:val="3374"/>
        </w:trPr>
        <w:tc>
          <w:tcPr>
            <w:tcW w:w="5000" w:type="pct"/>
            <w:shd w:val="clear" w:color="auto" w:fill="auto"/>
          </w:tcPr>
          <w:p w14:paraId="6A389E0E" w14:textId="77777777" w:rsidR="00A93D25" w:rsidRPr="00B56B06" w:rsidRDefault="00383CC4" w:rsidP="007C41F6">
            <w:pPr>
              <w:spacing w:before="120"/>
              <w:rPr>
                <w:rFonts w:ascii="Arial" w:hAnsi="Arial" w:cs="Arial"/>
                <w:bCs/>
                <w:color w:val="000000"/>
                <w:sz w:val="22"/>
                <w:szCs w:val="22"/>
              </w:rPr>
            </w:pPr>
            <w:bookmarkStart w:id="20" w:name="Text29"/>
            <w:r w:rsidRPr="00B56B06">
              <w:rPr>
                <w:rFonts w:ascii="Arial" w:hAnsi="Arial" w:cs="Arial"/>
                <w:bCs/>
                <w:noProof/>
                <w:color w:val="000000"/>
                <w:sz w:val="22"/>
                <w:szCs w:val="22"/>
              </w:rPr>
              <w:t xml:space="preserve">     </w:t>
            </w:r>
            <w:bookmarkEnd w:id="20"/>
          </w:p>
        </w:tc>
      </w:tr>
    </w:tbl>
    <w:p w14:paraId="4072C1EE" w14:textId="77777777" w:rsidR="00A93D25" w:rsidRPr="00B56B06" w:rsidRDefault="00A93D25" w:rsidP="00962FF7">
      <w:pPr>
        <w:numPr>
          <w:ilvl w:val="0"/>
          <w:numId w:val="8"/>
        </w:numPr>
        <w:tabs>
          <w:tab w:val="num" w:pos="360"/>
        </w:tabs>
        <w:spacing w:before="240"/>
        <w:ind w:left="360"/>
        <w:rPr>
          <w:rFonts w:ascii="Arial" w:hAnsi="Arial" w:cs="Arial"/>
          <w:b/>
          <w:color w:val="000000"/>
          <w:sz w:val="22"/>
          <w:szCs w:val="22"/>
        </w:rPr>
      </w:pPr>
      <w:r w:rsidRPr="00B56B06">
        <w:rPr>
          <w:rFonts w:ascii="Arial" w:hAnsi="Arial" w:cs="Arial"/>
          <w:b/>
          <w:color w:val="000000"/>
          <w:sz w:val="22"/>
          <w:szCs w:val="22"/>
        </w:rPr>
        <w:t>Conservation and management interventions taken [G2]</w:t>
      </w:r>
      <w:r w:rsidRPr="00B56B06">
        <w:rPr>
          <w:rFonts w:ascii="Arial" w:hAnsi="Arial" w:cs="Arial"/>
          <w:b/>
          <w:color w:val="000000"/>
          <w:sz w:val="22"/>
          <w:szCs w:val="22"/>
        </w:rPr>
        <w:br/>
      </w:r>
      <w:r w:rsidRPr="00B56B06">
        <w:rPr>
          <w:rFonts w:ascii="Arial" w:hAnsi="Arial" w:cs="Arial"/>
          <w:i/>
          <w:iCs/>
          <w:color w:val="000000"/>
          <w:sz w:val="18"/>
          <w:szCs w:val="18"/>
        </w:rPr>
        <w:t>Describe conservation and management interventions</w:t>
      </w:r>
      <w:r w:rsidRPr="00B56B06">
        <w:rPr>
          <w:rFonts w:ascii="Arial" w:hAnsi="Arial" w:cs="Arial"/>
          <w:b/>
          <w:i/>
          <w:iCs/>
          <w:color w:val="000000"/>
          <w:sz w:val="18"/>
          <w:szCs w:val="18"/>
        </w:rPr>
        <w:t xml:space="preserve"> </w:t>
      </w:r>
      <w:r w:rsidRPr="00B56B06">
        <w:rPr>
          <w:rFonts w:ascii="Arial" w:hAnsi="Arial" w:cs="Arial"/>
          <w:bCs/>
          <w:i/>
          <w:iCs/>
          <w:color w:val="000000"/>
          <w:sz w:val="18"/>
          <w:szCs w:val="18"/>
        </w:rPr>
        <w:t xml:space="preserve">already </w:t>
      </w:r>
      <w:r w:rsidRPr="00B56B06">
        <w:rPr>
          <w:rFonts w:ascii="Arial" w:hAnsi="Arial" w:cs="Arial"/>
          <w:i/>
          <w:iCs/>
          <w:color w:val="000000"/>
          <w:sz w:val="18"/>
          <w:szCs w:val="18"/>
        </w:rPr>
        <w:t>taken at the site to address threats.</w:t>
      </w:r>
      <w:r w:rsidRPr="00B56B06">
        <w:rPr>
          <w:rFonts w:ascii="Arial" w:hAnsi="Arial" w:cs="Arial"/>
          <w:i/>
          <w:iCs/>
          <w:sz w:val="18"/>
          <w:szCs w:val="18"/>
        </w:rPr>
        <w:t xml:space="preserve"> Any application of coastal and marine spatial planning, or integrated coastal/marine zone management planning, </w:t>
      </w:r>
      <w:proofErr w:type="gramStart"/>
      <w:r w:rsidRPr="00B56B06">
        <w:rPr>
          <w:rFonts w:ascii="Arial" w:hAnsi="Arial" w:cs="Arial"/>
          <w:i/>
          <w:iCs/>
          <w:sz w:val="18"/>
          <w:szCs w:val="18"/>
        </w:rPr>
        <w:t>involving</w:t>
      </w:r>
      <w:proofErr w:type="gramEnd"/>
      <w:r w:rsidRPr="00B56B06">
        <w:rPr>
          <w:rFonts w:ascii="Arial" w:hAnsi="Arial" w:cs="Arial"/>
          <w:i/>
          <w:iCs/>
          <w:sz w:val="18"/>
          <w:szCs w:val="18"/>
        </w:rPr>
        <w:t xml:space="preserve"> or affecting the site should be noted.</w:t>
      </w:r>
      <w:r w:rsidRPr="00B56B06">
        <w:rPr>
          <w:rFonts w:ascii="Arial" w:hAnsi="Arial" w:cs="Arial"/>
          <w:i/>
          <w:iCs/>
          <w:sz w:val="18"/>
          <w:szCs w:val="18"/>
        </w:rPr>
        <w:br/>
      </w:r>
      <w:r w:rsidRPr="00B56B06">
        <w:rPr>
          <w:rFonts w:ascii="Arial" w:hAnsi="Arial" w:cs="Arial"/>
          <w:b/>
          <w:i/>
          <w:iCs/>
          <w:color w:val="000000"/>
          <w:sz w:val="18"/>
          <w:szCs w:val="18"/>
        </w:rPr>
        <w:br/>
      </w:r>
      <w:r w:rsidRPr="00B56B06">
        <w:rPr>
          <w:rFonts w:ascii="Arial" w:hAnsi="Arial" w:cs="Arial"/>
          <w:i/>
          <w:iCs/>
          <w:sz w:val="18"/>
          <w:szCs w:val="18"/>
        </w:rPr>
        <w:t xml:space="preserve">Describe the management planning process for the site, including the state of implementation of any management plan that has been developed and approved for the site.  Describe any other conservation measures taken at the site, such as restrictions on development, management practices beneficial to wildlife, closures of hunting, etc. (Note that information on any monitoring schemes and survey methods should be given under </w:t>
      </w:r>
      <w:r w:rsidRPr="000C4873">
        <w:rPr>
          <w:rFonts w:ascii="Arial" w:hAnsi="Arial" w:cs="Arial"/>
          <w:i/>
          <w:iCs/>
          <w:sz w:val="18"/>
          <w:szCs w:val="18"/>
        </w:rPr>
        <w:t xml:space="preserve">point </w:t>
      </w:r>
      <w:r w:rsidR="006649FD" w:rsidRPr="00F47B78">
        <w:rPr>
          <w:rFonts w:ascii="Arial" w:hAnsi="Arial" w:cs="Arial"/>
          <w:i/>
          <w:iCs/>
          <w:sz w:val="18"/>
          <w:szCs w:val="18"/>
        </w:rPr>
        <w:t>19</w:t>
      </w:r>
      <w:r w:rsidRPr="000C4873">
        <w:rPr>
          <w:rFonts w:ascii="Arial" w:hAnsi="Arial" w:cs="Arial"/>
          <w:i/>
          <w:iCs/>
          <w:sz w:val="18"/>
          <w:szCs w:val="18"/>
        </w:rPr>
        <w:t>,</w:t>
      </w:r>
      <w:r w:rsidRPr="00B56B06">
        <w:rPr>
          <w:rFonts w:ascii="Arial" w:hAnsi="Arial" w:cs="Arial"/>
          <w:i/>
          <w:iCs/>
          <w:sz w:val="18"/>
          <w:szCs w:val="18"/>
        </w:rPr>
        <w:t xml:space="preserve"> below.) </w:t>
      </w:r>
      <w:r w:rsidRPr="00B56B06">
        <w:rPr>
          <w:rFonts w:ascii="Arial" w:hAnsi="Arial" w:cs="Arial"/>
          <w:b/>
          <w:i/>
          <w:iCs/>
          <w:color w:val="000000"/>
          <w:sz w:val="18"/>
          <w:szCs w:val="18"/>
        </w:rPr>
        <w:br/>
      </w:r>
      <w:r w:rsidRPr="00B56B06">
        <w:rPr>
          <w:rFonts w:ascii="Arial" w:hAnsi="Arial" w:cs="Arial"/>
          <w:i/>
          <w:iCs/>
          <w:sz w:val="18"/>
          <w:szCs w:val="18"/>
        </w:rPr>
        <w:tab/>
      </w:r>
      <w:r w:rsidRPr="00B56B06">
        <w:rPr>
          <w:rFonts w:ascii="Arial" w:hAnsi="Arial" w:cs="Arial"/>
          <w:i/>
          <w:iCs/>
          <w:sz w:val="18"/>
          <w:szCs w:val="18"/>
        </w:rPr>
        <w:tab/>
      </w:r>
      <w:r w:rsidRPr="00B56B06">
        <w:rPr>
          <w:rFonts w:ascii="Arial" w:hAnsi="Arial" w:cs="Arial"/>
          <w:i/>
          <w:iCs/>
          <w:sz w:val="18"/>
          <w:szCs w:val="18"/>
        </w:rPr>
        <w:br/>
        <w:t>Where applicable, describe the involvement of local communities and indigenous people in the participatory management of the site, including co-management activities, surveillance</w:t>
      </w:r>
      <w:r w:rsidR="00962FF7" w:rsidRPr="00B56B06">
        <w:rPr>
          <w:rFonts w:ascii="Arial" w:hAnsi="Arial" w:cs="Arial"/>
          <w:i/>
          <w:iCs/>
          <w:sz w:val="18"/>
          <w:szCs w:val="18"/>
        </w:rPr>
        <w:t xml:space="preserve"> and</w:t>
      </w:r>
      <w:r w:rsidRPr="00B56B06">
        <w:rPr>
          <w:rFonts w:ascii="Arial" w:hAnsi="Arial" w:cs="Arial"/>
          <w:i/>
          <w:iCs/>
          <w:sz w:val="18"/>
          <w:szCs w:val="18"/>
        </w:rPr>
        <w:t xml:space="preserve"> enforcement</w:t>
      </w:r>
      <w:r w:rsidR="00962FF7" w:rsidRPr="00B56B06">
        <w:rPr>
          <w:rFonts w:ascii="Arial" w:hAnsi="Arial" w:cs="Arial"/>
          <w:i/>
          <w:iCs/>
          <w:sz w:val="18"/>
          <w:szCs w:val="18"/>
        </w:rPr>
        <w:t>,</w:t>
      </w:r>
      <w:r w:rsidRPr="00B56B06">
        <w:rPr>
          <w:rFonts w:ascii="Arial" w:hAnsi="Arial" w:cs="Arial"/>
          <w:i/>
          <w:iCs/>
          <w:sz w:val="18"/>
          <w:szCs w:val="18"/>
        </w:rPr>
        <w:t xml:space="preserve"> and performance evaluation.</w:t>
      </w:r>
      <w:r w:rsidRPr="00B56B06">
        <w:rPr>
          <w:rFonts w:ascii="Arial" w:hAnsi="Arial" w:cs="Arial"/>
          <w:sz w:val="22"/>
          <w:szCs w:val="22"/>
        </w:rPr>
        <w:br/>
      </w:r>
    </w:p>
    <w:tbl>
      <w:tblPr>
        <w:tblW w:w="479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3"/>
      </w:tblGrid>
      <w:tr w:rsidR="00A93D25" w:rsidRPr="00B56B06" w14:paraId="7E7154F7" w14:textId="77777777" w:rsidTr="00F618F8">
        <w:trPr>
          <w:trHeight w:val="5951"/>
        </w:trPr>
        <w:tc>
          <w:tcPr>
            <w:tcW w:w="5000" w:type="pct"/>
            <w:shd w:val="clear" w:color="auto" w:fill="auto"/>
          </w:tcPr>
          <w:p w14:paraId="0D8690E5" w14:textId="77777777" w:rsidR="00A93D25" w:rsidRPr="00B56B06" w:rsidRDefault="00383CC4" w:rsidP="007C41F6">
            <w:pPr>
              <w:spacing w:before="120"/>
              <w:rPr>
                <w:rFonts w:ascii="Arial" w:hAnsi="Arial" w:cs="Arial"/>
                <w:bCs/>
                <w:color w:val="000000"/>
                <w:sz w:val="22"/>
                <w:szCs w:val="22"/>
              </w:rPr>
            </w:pPr>
            <w:bookmarkStart w:id="21" w:name="Text30"/>
            <w:r w:rsidRPr="00B56B06">
              <w:rPr>
                <w:rFonts w:ascii="Arial" w:hAnsi="Arial" w:cs="Arial"/>
                <w:bCs/>
                <w:noProof/>
                <w:color w:val="000000"/>
                <w:sz w:val="22"/>
                <w:szCs w:val="22"/>
              </w:rPr>
              <w:t xml:space="preserve">     </w:t>
            </w:r>
            <w:bookmarkEnd w:id="21"/>
          </w:p>
        </w:tc>
      </w:tr>
    </w:tbl>
    <w:p w14:paraId="5CD57546" w14:textId="77777777" w:rsidR="00A93D25" w:rsidRPr="00B56B06" w:rsidDel="00774FB9" w:rsidRDefault="00A93D25" w:rsidP="00962FF7">
      <w:pPr>
        <w:numPr>
          <w:ilvl w:val="0"/>
          <w:numId w:val="8"/>
        </w:numPr>
        <w:tabs>
          <w:tab w:val="num" w:pos="360"/>
        </w:tabs>
        <w:spacing w:before="240"/>
        <w:ind w:left="360"/>
        <w:rPr>
          <w:rFonts w:ascii="Arial" w:hAnsi="Arial" w:cs="Arial"/>
          <w:sz w:val="22"/>
          <w:szCs w:val="22"/>
        </w:rPr>
      </w:pPr>
      <w:r w:rsidRPr="00B56B06">
        <w:rPr>
          <w:rFonts w:ascii="Arial" w:hAnsi="Arial" w:cs="Arial"/>
          <w:b/>
          <w:color w:val="000000"/>
          <w:sz w:val="22"/>
          <w:szCs w:val="22"/>
        </w:rPr>
        <w:t>Conservation interventions proposed, but not yet implemented</w:t>
      </w:r>
      <w:r w:rsidR="00DF1C0A">
        <w:rPr>
          <w:rFonts w:ascii="Arial" w:hAnsi="Arial" w:cs="Arial"/>
          <w:b/>
          <w:color w:val="000000"/>
          <w:sz w:val="22"/>
          <w:szCs w:val="22"/>
        </w:rPr>
        <w:t xml:space="preserve"> [EB3, G1, G2</w:t>
      </w:r>
      <w:r w:rsidRPr="00B56B06">
        <w:rPr>
          <w:rFonts w:ascii="Arial" w:hAnsi="Arial" w:cs="Arial"/>
          <w:b/>
          <w:color w:val="000000"/>
          <w:sz w:val="22"/>
          <w:szCs w:val="22"/>
        </w:rPr>
        <w:t xml:space="preserve">]  </w:t>
      </w:r>
      <w:r w:rsidRPr="00B56B06">
        <w:rPr>
          <w:rFonts w:ascii="Arial" w:hAnsi="Arial" w:cs="Arial"/>
          <w:b/>
          <w:color w:val="000000"/>
          <w:sz w:val="22"/>
          <w:szCs w:val="22"/>
        </w:rPr>
        <w:br/>
      </w:r>
      <w:r w:rsidR="00C66A26">
        <w:rPr>
          <w:rFonts w:ascii="Arial" w:hAnsi="Arial" w:cs="Arial"/>
          <w:i/>
          <w:iCs/>
          <w:sz w:val="18"/>
          <w:szCs w:val="18"/>
        </w:rPr>
        <w:t>Describe how potential interventions could enhance the ancillary benefits</w:t>
      </w:r>
      <w:r w:rsidR="003626C5">
        <w:rPr>
          <w:rFonts w:ascii="Arial" w:hAnsi="Arial" w:cs="Arial"/>
          <w:i/>
          <w:iCs/>
          <w:sz w:val="18"/>
          <w:szCs w:val="18"/>
        </w:rPr>
        <w:t xml:space="preserve"> of the site</w:t>
      </w:r>
      <w:r w:rsidR="00C66A26">
        <w:rPr>
          <w:rFonts w:ascii="Arial" w:hAnsi="Arial" w:cs="Arial"/>
          <w:i/>
          <w:iCs/>
          <w:sz w:val="18"/>
          <w:szCs w:val="18"/>
        </w:rPr>
        <w:t xml:space="preserve">. </w:t>
      </w:r>
      <w:r w:rsidRPr="00B56B06">
        <w:rPr>
          <w:rFonts w:ascii="Arial" w:hAnsi="Arial" w:cs="Arial"/>
          <w:i/>
          <w:iCs/>
          <w:sz w:val="18"/>
          <w:szCs w:val="18"/>
        </w:rPr>
        <w:t xml:space="preserve">Provide details of any concrete conservation measures that have been proposed, or are in preparation, for the site, including any proposals for legislation, </w:t>
      </w:r>
      <w:proofErr w:type="gramStart"/>
      <w:r w:rsidRPr="00B56B06">
        <w:rPr>
          <w:rFonts w:ascii="Arial" w:hAnsi="Arial" w:cs="Arial"/>
          <w:i/>
          <w:iCs/>
          <w:sz w:val="18"/>
          <w:szCs w:val="18"/>
        </w:rPr>
        <w:t>protection</w:t>
      </w:r>
      <w:proofErr w:type="gramEnd"/>
      <w:r w:rsidRPr="00B56B06">
        <w:rPr>
          <w:rFonts w:ascii="Arial" w:hAnsi="Arial" w:cs="Arial"/>
          <w:i/>
          <w:iCs/>
          <w:sz w:val="18"/>
          <w:szCs w:val="18"/>
        </w:rPr>
        <w:t xml:space="preserve"> and management. Summarize the history of any longstanding proposals that have not yet been </w:t>
      </w:r>
      <w:proofErr w:type="gramStart"/>
      <w:r w:rsidRPr="00B56B06">
        <w:rPr>
          <w:rFonts w:ascii="Arial" w:hAnsi="Arial" w:cs="Arial"/>
          <w:i/>
          <w:iCs/>
          <w:sz w:val="18"/>
          <w:szCs w:val="18"/>
        </w:rPr>
        <w:t>implemented, and</w:t>
      </w:r>
      <w:proofErr w:type="gramEnd"/>
      <w:r w:rsidRPr="00B56B06">
        <w:rPr>
          <w:rFonts w:ascii="Arial" w:hAnsi="Arial" w:cs="Arial"/>
          <w:i/>
          <w:iCs/>
          <w:sz w:val="18"/>
          <w:szCs w:val="18"/>
        </w:rPr>
        <w:t xml:space="preserve"> differentiate between those proposals that have already been officially submitted to the appropriate government </w:t>
      </w:r>
      <w:r w:rsidRPr="00B56B06">
        <w:rPr>
          <w:rFonts w:ascii="Arial" w:hAnsi="Arial" w:cs="Arial"/>
          <w:i/>
          <w:iCs/>
          <w:sz w:val="18"/>
          <w:szCs w:val="18"/>
        </w:rPr>
        <w:lastRenderedPageBreak/>
        <w:t xml:space="preserve">authorities and those which have not as yet received formal endorsement, e.g., recommendations in published reports and resolutions from specialist meetings. Also mention any management plan that is in preparation but has not yet been completed, </w:t>
      </w:r>
      <w:proofErr w:type="gramStart"/>
      <w:r w:rsidRPr="00B56B06">
        <w:rPr>
          <w:rFonts w:ascii="Arial" w:hAnsi="Arial" w:cs="Arial"/>
          <w:i/>
          <w:iCs/>
          <w:sz w:val="18"/>
          <w:szCs w:val="18"/>
        </w:rPr>
        <w:t>approved</w:t>
      </w:r>
      <w:proofErr w:type="gramEnd"/>
      <w:r w:rsidRPr="00B56B06">
        <w:rPr>
          <w:rFonts w:ascii="Arial" w:hAnsi="Arial" w:cs="Arial"/>
          <w:i/>
          <w:iCs/>
          <w:sz w:val="18"/>
          <w:szCs w:val="18"/>
        </w:rPr>
        <w:t xml:space="preserve"> or implemented.</w:t>
      </w:r>
      <w:r w:rsidR="00444828">
        <w:rPr>
          <w:rFonts w:ascii="Arial" w:hAnsi="Arial" w:cs="Arial"/>
          <w:i/>
          <w:iCs/>
          <w:sz w:val="18"/>
          <w:szCs w:val="18"/>
        </w:rPr>
        <w:t xml:space="preserve"> </w:t>
      </w:r>
    </w:p>
    <w:tbl>
      <w:tblPr>
        <w:tblW w:w="479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3"/>
      </w:tblGrid>
      <w:tr w:rsidR="00A93D25" w:rsidRPr="00B56B06" w14:paraId="32B17B7E" w14:textId="77777777" w:rsidTr="007C41F6">
        <w:trPr>
          <w:trHeight w:val="2907"/>
        </w:trPr>
        <w:tc>
          <w:tcPr>
            <w:tcW w:w="5000" w:type="pct"/>
            <w:shd w:val="clear" w:color="auto" w:fill="auto"/>
          </w:tcPr>
          <w:p w14:paraId="0400EDDA" w14:textId="77777777" w:rsidR="00A93D25" w:rsidRPr="00B56B06" w:rsidRDefault="00383CC4" w:rsidP="007C41F6">
            <w:pPr>
              <w:spacing w:before="120"/>
              <w:rPr>
                <w:rFonts w:ascii="Arial" w:hAnsi="Arial" w:cs="Arial"/>
                <w:bCs/>
                <w:color w:val="000000"/>
                <w:sz w:val="22"/>
                <w:szCs w:val="22"/>
              </w:rPr>
            </w:pPr>
            <w:bookmarkStart w:id="22" w:name="Text31"/>
            <w:r w:rsidRPr="00B56B06">
              <w:rPr>
                <w:rFonts w:ascii="Arial" w:hAnsi="Arial" w:cs="Arial"/>
                <w:bCs/>
                <w:noProof/>
                <w:color w:val="000000"/>
                <w:sz w:val="22"/>
                <w:szCs w:val="22"/>
              </w:rPr>
              <w:t xml:space="preserve">     </w:t>
            </w:r>
            <w:bookmarkEnd w:id="22"/>
          </w:p>
        </w:tc>
      </w:tr>
    </w:tbl>
    <w:p w14:paraId="5DDB6C8F" w14:textId="77777777" w:rsidR="00DF1C0A" w:rsidRPr="00E37BA9" w:rsidRDefault="00B90AE8" w:rsidP="00962FF7">
      <w:pPr>
        <w:numPr>
          <w:ilvl w:val="0"/>
          <w:numId w:val="8"/>
        </w:numPr>
        <w:tabs>
          <w:tab w:val="num" w:pos="360"/>
        </w:tabs>
        <w:spacing w:before="240"/>
        <w:ind w:left="360"/>
        <w:rPr>
          <w:rFonts w:ascii="Arial" w:hAnsi="Arial" w:cs="Arial"/>
          <w:b/>
          <w:color w:val="000000"/>
          <w:sz w:val="22"/>
          <w:szCs w:val="22"/>
        </w:rPr>
      </w:pPr>
      <w:r>
        <w:rPr>
          <w:rFonts w:ascii="Arial" w:hAnsi="Arial" w:cs="Arial"/>
          <w:b/>
          <w:color w:val="000000"/>
          <w:sz w:val="22"/>
          <w:szCs w:val="22"/>
        </w:rPr>
        <w:t>P</w:t>
      </w:r>
      <w:r w:rsidR="00A93D25" w:rsidRPr="00B56B06">
        <w:rPr>
          <w:rFonts w:ascii="Arial" w:hAnsi="Arial" w:cs="Arial"/>
          <w:b/>
          <w:color w:val="000000"/>
          <w:sz w:val="22"/>
          <w:szCs w:val="22"/>
        </w:rPr>
        <w:t>roposed scientific research and monitoring</w:t>
      </w:r>
      <w:r w:rsidR="00C73809" w:rsidRPr="00B56B06">
        <w:rPr>
          <w:rFonts w:ascii="Arial" w:hAnsi="Arial" w:cs="Arial"/>
          <w:b/>
          <w:color w:val="000000"/>
          <w:sz w:val="22"/>
          <w:szCs w:val="22"/>
        </w:rPr>
        <w:t xml:space="preserve"> </w:t>
      </w:r>
      <w:r w:rsidR="00A93D25" w:rsidRPr="00B56B06">
        <w:rPr>
          <w:rFonts w:ascii="Arial" w:hAnsi="Arial" w:cs="Arial"/>
          <w:b/>
          <w:color w:val="000000"/>
          <w:sz w:val="22"/>
          <w:szCs w:val="22"/>
        </w:rPr>
        <w:t>[</w:t>
      </w:r>
      <w:r w:rsidR="00F832A7">
        <w:rPr>
          <w:rFonts w:ascii="Arial" w:hAnsi="Arial" w:cs="Arial"/>
          <w:b/>
          <w:color w:val="000000"/>
          <w:sz w:val="22"/>
          <w:szCs w:val="22"/>
        </w:rPr>
        <w:t>EB1-</w:t>
      </w:r>
      <w:r w:rsidR="000C4873">
        <w:rPr>
          <w:rFonts w:ascii="Arial" w:hAnsi="Arial" w:cs="Arial"/>
          <w:b/>
          <w:color w:val="000000"/>
          <w:sz w:val="22"/>
          <w:szCs w:val="22"/>
        </w:rPr>
        <w:t>3</w:t>
      </w:r>
      <w:r w:rsidR="00F832A7">
        <w:rPr>
          <w:rFonts w:ascii="Arial" w:hAnsi="Arial" w:cs="Arial"/>
          <w:b/>
          <w:color w:val="000000"/>
          <w:sz w:val="22"/>
          <w:szCs w:val="22"/>
        </w:rPr>
        <w:t xml:space="preserve">, </w:t>
      </w:r>
      <w:r w:rsidR="00A93D25" w:rsidRPr="00B56B06">
        <w:rPr>
          <w:rFonts w:ascii="Arial" w:hAnsi="Arial" w:cs="Arial"/>
          <w:b/>
          <w:color w:val="000000"/>
          <w:sz w:val="22"/>
          <w:szCs w:val="22"/>
        </w:rPr>
        <w:t>G</w:t>
      </w:r>
      <w:r w:rsidR="00DF1C0A">
        <w:rPr>
          <w:rFonts w:ascii="Arial" w:hAnsi="Arial" w:cs="Arial"/>
          <w:b/>
          <w:color w:val="000000"/>
          <w:sz w:val="22"/>
          <w:szCs w:val="22"/>
        </w:rPr>
        <w:t>3]</w:t>
      </w:r>
      <w:r w:rsidR="00A93D25" w:rsidRPr="00B56B06">
        <w:rPr>
          <w:rFonts w:ascii="Arial" w:hAnsi="Arial" w:cs="Arial"/>
          <w:b/>
          <w:color w:val="000000"/>
          <w:sz w:val="22"/>
          <w:szCs w:val="22"/>
        </w:rPr>
        <w:t xml:space="preserve">  </w:t>
      </w:r>
      <w:r w:rsidR="00A93D25" w:rsidRPr="00B56B06">
        <w:rPr>
          <w:rFonts w:ascii="Arial" w:hAnsi="Arial" w:cs="Arial"/>
          <w:b/>
          <w:color w:val="000000"/>
          <w:sz w:val="22"/>
          <w:szCs w:val="22"/>
        </w:rPr>
        <w:br/>
      </w:r>
      <w:r w:rsidR="00A93D25" w:rsidRPr="00B56B06">
        <w:rPr>
          <w:rFonts w:ascii="Arial" w:hAnsi="Arial" w:cs="Arial"/>
          <w:i/>
          <w:iCs/>
          <w:sz w:val="18"/>
          <w:szCs w:val="18"/>
        </w:rPr>
        <w:t>Describe any proposed scientific research</w:t>
      </w:r>
      <w:r w:rsidR="00B31786" w:rsidRPr="00B56B06">
        <w:rPr>
          <w:rFonts w:ascii="Arial" w:hAnsi="Arial" w:cs="Arial"/>
          <w:i/>
          <w:iCs/>
          <w:sz w:val="18"/>
          <w:szCs w:val="18"/>
        </w:rPr>
        <w:t xml:space="preserve"> on marine turtles and their habitats</w:t>
      </w:r>
      <w:r w:rsidR="00A93D25" w:rsidRPr="00B56B06">
        <w:rPr>
          <w:rFonts w:ascii="Arial" w:hAnsi="Arial" w:cs="Arial"/>
          <w:i/>
          <w:iCs/>
          <w:sz w:val="18"/>
          <w:szCs w:val="18"/>
        </w:rPr>
        <w:t xml:space="preserve">, as well as information on any </w:t>
      </w:r>
      <w:r>
        <w:rPr>
          <w:rFonts w:ascii="Arial" w:hAnsi="Arial" w:cs="Arial"/>
          <w:i/>
          <w:iCs/>
          <w:sz w:val="18"/>
          <w:szCs w:val="18"/>
        </w:rPr>
        <w:t xml:space="preserve">planned </w:t>
      </w:r>
      <w:r w:rsidR="00A93D25" w:rsidRPr="00B56B06">
        <w:rPr>
          <w:rFonts w:ascii="Arial" w:hAnsi="Arial" w:cs="Arial"/>
          <w:i/>
          <w:iCs/>
          <w:sz w:val="18"/>
          <w:szCs w:val="18"/>
        </w:rPr>
        <w:t>special facilities for research</w:t>
      </w:r>
      <w:r>
        <w:rPr>
          <w:rFonts w:ascii="Arial" w:hAnsi="Arial" w:cs="Arial"/>
          <w:i/>
          <w:iCs/>
          <w:sz w:val="18"/>
          <w:szCs w:val="18"/>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1"/>
      </w:tblGrid>
      <w:tr w:rsidR="00DF1C0A" w14:paraId="541AEC4D" w14:textId="77777777">
        <w:tc>
          <w:tcPr>
            <w:tcW w:w="10061" w:type="dxa"/>
            <w:shd w:val="clear" w:color="auto" w:fill="auto"/>
          </w:tcPr>
          <w:p w14:paraId="45E09758" w14:textId="77777777" w:rsidR="00DF1C0A" w:rsidRDefault="00DF1C0A">
            <w:pPr>
              <w:spacing w:before="240"/>
              <w:rPr>
                <w:rFonts w:ascii="Arial" w:hAnsi="Arial" w:cs="Arial"/>
                <w:b/>
                <w:bCs/>
                <w:sz w:val="18"/>
                <w:szCs w:val="18"/>
              </w:rPr>
            </w:pPr>
            <w:r>
              <w:rPr>
                <w:rFonts w:ascii="Arial" w:hAnsi="Arial" w:cs="Arial"/>
                <w:b/>
                <w:bCs/>
                <w:sz w:val="18"/>
                <w:szCs w:val="18"/>
              </w:rPr>
              <w:t xml:space="preserve">Describe </w:t>
            </w:r>
            <w:r w:rsidR="00B90AE8">
              <w:rPr>
                <w:rFonts w:ascii="Arial" w:hAnsi="Arial" w:cs="Arial"/>
                <w:b/>
                <w:bCs/>
                <w:sz w:val="18"/>
                <w:szCs w:val="18"/>
              </w:rPr>
              <w:t>proposed new/amended</w:t>
            </w:r>
            <w:r>
              <w:rPr>
                <w:rFonts w:ascii="Arial" w:hAnsi="Arial" w:cs="Arial"/>
                <w:b/>
                <w:bCs/>
                <w:sz w:val="18"/>
                <w:szCs w:val="18"/>
              </w:rPr>
              <w:t xml:space="preserve"> monitoring of marine turtles at the site</w:t>
            </w:r>
          </w:p>
        </w:tc>
      </w:tr>
      <w:tr w:rsidR="00DF1C0A" w14:paraId="0ED16379" w14:textId="77777777">
        <w:tc>
          <w:tcPr>
            <w:tcW w:w="10061" w:type="dxa"/>
            <w:shd w:val="clear" w:color="auto" w:fill="auto"/>
          </w:tcPr>
          <w:p w14:paraId="27E81DF1" w14:textId="77777777" w:rsidR="00DF1C0A" w:rsidRDefault="00DF1C0A">
            <w:pPr>
              <w:spacing w:before="240"/>
              <w:rPr>
                <w:rFonts w:ascii="Arial" w:hAnsi="Arial" w:cs="Arial"/>
                <w:sz w:val="18"/>
                <w:szCs w:val="18"/>
              </w:rPr>
            </w:pPr>
          </w:p>
        </w:tc>
      </w:tr>
      <w:tr w:rsidR="009C4F1F" w14:paraId="1C8C8599" w14:textId="77777777">
        <w:tc>
          <w:tcPr>
            <w:tcW w:w="10061" w:type="dxa"/>
            <w:shd w:val="clear" w:color="auto" w:fill="auto"/>
          </w:tcPr>
          <w:p w14:paraId="11E1BFEC" w14:textId="77777777" w:rsidR="009C4F1F" w:rsidRDefault="009C4F1F">
            <w:pPr>
              <w:spacing w:before="240"/>
              <w:rPr>
                <w:rFonts w:ascii="Arial" w:hAnsi="Arial" w:cs="Arial"/>
                <w:b/>
                <w:bCs/>
                <w:sz w:val="18"/>
                <w:szCs w:val="18"/>
              </w:rPr>
            </w:pPr>
            <w:r>
              <w:rPr>
                <w:rFonts w:ascii="Arial" w:hAnsi="Arial" w:cs="Arial"/>
                <w:b/>
                <w:bCs/>
                <w:sz w:val="18"/>
                <w:szCs w:val="18"/>
              </w:rPr>
              <w:t xml:space="preserve">Describe </w:t>
            </w:r>
            <w:r w:rsidR="00B90AE8">
              <w:rPr>
                <w:rFonts w:ascii="Arial" w:hAnsi="Arial" w:cs="Arial"/>
                <w:b/>
                <w:bCs/>
                <w:sz w:val="18"/>
                <w:szCs w:val="18"/>
              </w:rPr>
              <w:t>key resource or training needs for monitoring at the site</w:t>
            </w:r>
          </w:p>
        </w:tc>
      </w:tr>
      <w:tr w:rsidR="009C4F1F" w14:paraId="24019FE8" w14:textId="77777777">
        <w:tc>
          <w:tcPr>
            <w:tcW w:w="10061" w:type="dxa"/>
            <w:shd w:val="clear" w:color="auto" w:fill="auto"/>
          </w:tcPr>
          <w:p w14:paraId="55EDEF49" w14:textId="77777777" w:rsidR="009C4F1F" w:rsidRDefault="009C4F1F">
            <w:pPr>
              <w:spacing w:before="240"/>
              <w:rPr>
                <w:rFonts w:ascii="Arial" w:hAnsi="Arial" w:cs="Arial"/>
                <w:sz w:val="18"/>
                <w:szCs w:val="18"/>
              </w:rPr>
            </w:pPr>
          </w:p>
        </w:tc>
      </w:tr>
    </w:tbl>
    <w:p w14:paraId="6D605FB2" w14:textId="77777777" w:rsidR="00A93D25" w:rsidRPr="00B56B06" w:rsidRDefault="00A93D25" w:rsidP="00E37BA9">
      <w:pPr>
        <w:spacing w:before="240"/>
        <w:ind w:left="360"/>
        <w:rPr>
          <w:rFonts w:ascii="Arial" w:hAnsi="Arial" w:cs="Arial"/>
          <w:b/>
          <w:color w:val="000000"/>
          <w:sz w:val="22"/>
          <w:szCs w:val="22"/>
        </w:rPr>
      </w:pPr>
    </w:p>
    <w:p w14:paraId="25441665" w14:textId="77777777" w:rsidR="00A93D25" w:rsidRPr="00B56B06" w:rsidRDefault="00A93D25" w:rsidP="00962FF7">
      <w:pPr>
        <w:numPr>
          <w:ilvl w:val="0"/>
          <w:numId w:val="8"/>
        </w:numPr>
        <w:tabs>
          <w:tab w:val="num" w:pos="360"/>
        </w:tabs>
        <w:spacing w:before="240"/>
        <w:ind w:left="360"/>
        <w:rPr>
          <w:rFonts w:ascii="Arial" w:hAnsi="Arial" w:cs="Arial"/>
          <w:b/>
          <w:color w:val="000000"/>
          <w:sz w:val="22"/>
          <w:szCs w:val="22"/>
        </w:rPr>
      </w:pPr>
      <w:r w:rsidRPr="00B56B06">
        <w:rPr>
          <w:rFonts w:ascii="Arial" w:hAnsi="Arial" w:cs="Arial"/>
          <w:b/>
          <w:bCs/>
          <w:sz w:val="22"/>
          <w:szCs w:val="22"/>
        </w:rPr>
        <w:t>Current / proposed communication, education, and public awareness activities</w:t>
      </w:r>
      <w:r w:rsidR="00C73809" w:rsidRPr="00B56B06">
        <w:rPr>
          <w:rFonts w:ascii="Arial" w:hAnsi="Arial" w:cs="Arial"/>
          <w:b/>
          <w:bCs/>
          <w:sz w:val="22"/>
          <w:szCs w:val="22"/>
        </w:rPr>
        <w:t xml:space="preserve"> </w:t>
      </w:r>
      <w:r w:rsidRPr="00B56B06">
        <w:rPr>
          <w:rFonts w:ascii="Arial" w:hAnsi="Arial" w:cs="Arial"/>
          <w:b/>
          <w:bCs/>
          <w:sz w:val="22"/>
          <w:szCs w:val="22"/>
        </w:rPr>
        <w:t>[S</w:t>
      </w:r>
      <w:r w:rsidR="00F832A7">
        <w:rPr>
          <w:rFonts w:ascii="Arial" w:hAnsi="Arial" w:cs="Arial"/>
          <w:b/>
          <w:bCs/>
          <w:sz w:val="22"/>
          <w:szCs w:val="22"/>
        </w:rPr>
        <w:t>5</w:t>
      </w:r>
      <w:r w:rsidRPr="00B56B06">
        <w:rPr>
          <w:rFonts w:ascii="Arial" w:hAnsi="Arial" w:cs="Arial"/>
          <w:b/>
          <w:bCs/>
          <w:sz w:val="22"/>
          <w:szCs w:val="22"/>
        </w:rPr>
        <w:t>]</w:t>
      </w:r>
      <w:r w:rsidRPr="00B56B06">
        <w:rPr>
          <w:rFonts w:ascii="Arial" w:hAnsi="Arial" w:cs="Arial"/>
          <w:sz w:val="22"/>
          <w:szCs w:val="22"/>
        </w:rPr>
        <w:br/>
      </w:r>
      <w:r w:rsidRPr="00B56B06">
        <w:rPr>
          <w:rFonts w:ascii="Arial" w:hAnsi="Arial" w:cs="Arial"/>
          <w:i/>
          <w:iCs/>
          <w:sz w:val="18"/>
          <w:szCs w:val="18"/>
        </w:rPr>
        <w:t xml:space="preserve">Give details of any existing and/or planned site-based programmes, activities and facilities for communication, </w:t>
      </w:r>
      <w:proofErr w:type="gramStart"/>
      <w:r w:rsidRPr="00B56B06">
        <w:rPr>
          <w:rFonts w:ascii="Arial" w:hAnsi="Arial" w:cs="Arial"/>
          <w:i/>
          <w:iCs/>
          <w:sz w:val="18"/>
          <w:szCs w:val="18"/>
        </w:rPr>
        <w:t>education</w:t>
      </w:r>
      <w:proofErr w:type="gramEnd"/>
      <w:r w:rsidRPr="00B56B06">
        <w:rPr>
          <w:rFonts w:ascii="Arial" w:hAnsi="Arial" w:cs="Arial"/>
          <w:i/>
          <w:iCs/>
          <w:sz w:val="18"/>
          <w:szCs w:val="18"/>
        </w:rPr>
        <w:t xml:space="preserve"> and public awareness, including training.  Comment on potential opportunities for future educational and outreach activities at the site.</w:t>
      </w:r>
      <w:r w:rsidRPr="00B56B06">
        <w:rPr>
          <w:rFonts w:ascii="Arial" w:hAnsi="Arial" w:cs="Arial"/>
          <w:sz w:val="22"/>
          <w:szCs w:val="22"/>
        </w:rPr>
        <w:br/>
      </w:r>
    </w:p>
    <w:tbl>
      <w:tblPr>
        <w:tblW w:w="479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3"/>
      </w:tblGrid>
      <w:tr w:rsidR="00A93D25" w:rsidRPr="00B56B06" w14:paraId="3A9392CA" w14:textId="77777777" w:rsidTr="007C41F6">
        <w:trPr>
          <w:trHeight w:val="3480"/>
        </w:trPr>
        <w:tc>
          <w:tcPr>
            <w:tcW w:w="5000" w:type="pct"/>
            <w:shd w:val="clear" w:color="auto" w:fill="auto"/>
          </w:tcPr>
          <w:p w14:paraId="401BD55E" w14:textId="77777777" w:rsidR="00A93D25" w:rsidRDefault="009A3C18" w:rsidP="007C41F6">
            <w:pPr>
              <w:spacing w:before="120"/>
              <w:rPr>
                <w:rFonts w:ascii="Arial" w:hAnsi="Arial" w:cs="Arial"/>
                <w:bCs/>
                <w:noProof/>
                <w:color w:val="000000"/>
                <w:sz w:val="22"/>
                <w:szCs w:val="22"/>
              </w:rPr>
            </w:pPr>
            <w:r>
              <w:rPr>
                <w:rFonts w:ascii="Arial" w:hAnsi="Arial" w:cs="Arial"/>
                <w:bCs/>
                <w:noProof/>
                <w:color w:val="000000"/>
                <w:sz w:val="22"/>
                <w:szCs w:val="22"/>
              </w:rPr>
              <w:t>Existing activities:</w:t>
            </w:r>
          </w:p>
          <w:p w14:paraId="06D5453A" w14:textId="77777777" w:rsidR="009A3C18" w:rsidRDefault="009A3C18" w:rsidP="007C41F6">
            <w:pPr>
              <w:spacing w:before="120"/>
              <w:rPr>
                <w:rFonts w:ascii="Arial" w:hAnsi="Arial" w:cs="Arial"/>
                <w:bCs/>
                <w:noProof/>
                <w:color w:val="000000"/>
                <w:sz w:val="22"/>
                <w:szCs w:val="22"/>
              </w:rPr>
            </w:pPr>
          </w:p>
          <w:p w14:paraId="3ECD7FE3" w14:textId="77777777" w:rsidR="009A3C18" w:rsidRDefault="009A3C18" w:rsidP="007C41F6">
            <w:pPr>
              <w:spacing w:before="120"/>
              <w:rPr>
                <w:rFonts w:ascii="Arial" w:hAnsi="Arial" w:cs="Arial"/>
                <w:bCs/>
                <w:noProof/>
                <w:color w:val="000000"/>
                <w:sz w:val="22"/>
                <w:szCs w:val="22"/>
              </w:rPr>
            </w:pPr>
          </w:p>
          <w:p w14:paraId="6CAFFBAF" w14:textId="77777777" w:rsidR="009A3C18" w:rsidRDefault="009A3C18" w:rsidP="007C41F6">
            <w:pPr>
              <w:spacing w:before="120"/>
              <w:rPr>
                <w:rFonts w:ascii="Arial" w:hAnsi="Arial" w:cs="Arial"/>
                <w:bCs/>
                <w:noProof/>
                <w:color w:val="000000"/>
                <w:sz w:val="22"/>
                <w:szCs w:val="22"/>
              </w:rPr>
            </w:pPr>
          </w:p>
          <w:p w14:paraId="365748B5" w14:textId="77777777" w:rsidR="009A3C18" w:rsidRDefault="009A3C18" w:rsidP="007C41F6">
            <w:pPr>
              <w:spacing w:before="120"/>
              <w:rPr>
                <w:rFonts w:ascii="Arial" w:hAnsi="Arial" w:cs="Arial"/>
                <w:bCs/>
                <w:noProof/>
                <w:color w:val="000000"/>
                <w:sz w:val="22"/>
                <w:szCs w:val="22"/>
              </w:rPr>
            </w:pPr>
          </w:p>
          <w:p w14:paraId="4D8D2364" w14:textId="77777777" w:rsidR="009A3C18" w:rsidRPr="00B56B06" w:rsidRDefault="009A3C18" w:rsidP="007C41F6">
            <w:pPr>
              <w:spacing w:before="120"/>
              <w:rPr>
                <w:rFonts w:ascii="Arial" w:hAnsi="Arial" w:cs="Arial"/>
                <w:bCs/>
                <w:color w:val="000000"/>
                <w:sz w:val="22"/>
                <w:szCs w:val="22"/>
              </w:rPr>
            </w:pPr>
            <w:r>
              <w:rPr>
                <w:rFonts w:ascii="Arial" w:hAnsi="Arial" w:cs="Arial"/>
                <w:bCs/>
                <w:noProof/>
                <w:color w:val="000000"/>
                <w:sz w:val="22"/>
                <w:szCs w:val="22"/>
              </w:rPr>
              <w:t>Planned activities:</w:t>
            </w:r>
          </w:p>
        </w:tc>
      </w:tr>
    </w:tbl>
    <w:p w14:paraId="4A731298" w14:textId="77777777" w:rsidR="00A93D25" w:rsidRPr="000E2914" w:rsidDel="00774FB9" w:rsidRDefault="000E2914" w:rsidP="000E2914">
      <w:pPr>
        <w:numPr>
          <w:ilvl w:val="0"/>
          <w:numId w:val="8"/>
        </w:numPr>
        <w:tabs>
          <w:tab w:val="num" w:pos="360"/>
        </w:tabs>
        <w:spacing w:before="240"/>
        <w:ind w:left="360"/>
        <w:rPr>
          <w:rFonts w:ascii="Arial" w:hAnsi="Arial" w:cs="Arial"/>
          <w:b/>
          <w:sz w:val="22"/>
          <w:szCs w:val="22"/>
        </w:rPr>
      </w:pPr>
      <w:r w:rsidRPr="000E2914">
        <w:rPr>
          <w:rFonts w:ascii="Arial" w:hAnsi="Arial" w:cs="Arial"/>
          <w:b/>
          <w:sz w:val="22"/>
          <w:szCs w:val="22"/>
        </w:rPr>
        <w:br w:type="page"/>
      </w:r>
      <w:r w:rsidR="00A93D25" w:rsidRPr="000E2914">
        <w:rPr>
          <w:rFonts w:ascii="Arial" w:hAnsi="Arial" w:cs="Arial"/>
          <w:b/>
          <w:sz w:val="22"/>
          <w:szCs w:val="22"/>
        </w:rPr>
        <w:lastRenderedPageBreak/>
        <w:t xml:space="preserve">Financial resources available for management of the site and other activities  </w:t>
      </w:r>
      <w:r w:rsidR="00A93D25" w:rsidRPr="000E2914">
        <w:rPr>
          <w:rFonts w:ascii="Arial" w:hAnsi="Arial" w:cs="Arial"/>
          <w:b/>
          <w:sz w:val="22"/>
          <w:szCs w:val="22"/>
        </w:rPr>
        <w:br/>
      </w:r>
      <w:r w:rsidR="00A93D25" w:rsidRPr="000E2914">
        <w:rPr>
          <w:rFonts w:ascii="Arial" w:hAnsi="Arial" w:cs="Arial"/>
          <w:i/>
          <w:iCs/>
          <w:sz w:val="18"/>
          <w:szCs w:val="18"/>
        </w:rPr>
        <w:t>Identify human and financial resources (including in-kind contributions) available to support immediate and near-term activities, as well as resources available to sustain site-based activities in the longer-term (e.g. in relation to monitoring, management interventions, surveillance and enforcement, and performance evaluation).</w:t>
      </w:r>
      <w:r w:rsidR="00A93D25" w:rsidRPr="000E2914">
        <w:rPr>
          <w:rFonts w:ascii="Arial" w:hAnsi="Arial" w:cs="Arial"/>
          <w:sz w:val="22"/>
          <w:szCs w:val="22"/>
        </w:rPr>
        <w:br/>
      </w:r>
    </w:p>
    <w:tbl>
      <w:tblPr>
        <w:tblW w:w="479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3"/>
      </w:tblGrid>
      <w:tr w:rsidR="00A93D25" w:rsidRPr="00B56B06" w14:paraId="172514A6" w14:textId="77777777" w:rsidTr="007C41F6">
        <w:trPr>
          <w:trHeight w:val="3177"/>
        </w:trPr>
        <w:tc>
          <w:tcPr>
            <w:tcW w:w="5000" w:type="pct"/>
            <w:shd w:val="clear" w:color="auto" w:fill="auto"/>
          </w:tcPr>
          <w:p w14:paraId="3B9D2870" w14:textId="77777777" w:rsidR="00A93D25" w:rsidRPr="00B56B06" w:rsidRDefault="00383CC4" w:rsidP="007C41F6">
            <w:pPr>
              <w:spacing w:before="120"/>
              <w:rPr>
                <w:rFonts w:ascii="Arial" w:hAnsi="Arial" w:cs="Arial"/>
                <w:bCs/>
                <w:color w:val="000000"/>
                <w:sz w:val="22"/>
                <w:szCs w:val="22"/>
              </w:rPr>
            </w:pPr>
            <w:bookmarkStart w:id="23" w:name="text34"/>
            <w:r w:rsidRPr="00B56B06">
              <w:rPr>
                <w:rFonts w:ascii="Arial" w:hAnsi="Arial" w:cs="Arial"/>
                <w:bCs/>
                <w:noProof/>
                <w:color w:val="000000"/>
                <w:sz w:val="22"/>
                <w:szCs w:val="22"/>
              </w:rPr>
              <w:t xml:space="preserve">     </w:t>
            </w:r>
            <w:bookmarkEnd w:id="23"/>
          </w:p>
        </w:tc>
      </w:tr>
    </w:tbl>
    <w:p w14:paraId="0495F47B" w14:textId="77777777" w:rsidR="00A93D25" w:rsidRPr="00B56B06" w:rsidDel="00774FB9" w:rsidRDefault="00A93D25" w:rsidP="00962FF7">
      <w:pPr>
        <w:numPr>
          <w:ilvl w:val="0"/>
          <w:numId w:val="8"/>
        </w:numPr>
        <w:tabs>
          <w:tab w:val="num" w:pos="360"/>
        </w:tabs>
        <w:spacing w:before="240"/>
        <w:ind w:left="360"/>
        <w:rPr>
          <w:rFonts w:ascii="Arial" w:hAnsi="Arial" w:cs="Arial"/>
          <w:sz w:val="22"/>
          <w:szCs w:val="22"/>
        </w:rPr>
      </w:pPr>
      <w:r w:rsidRPr="00B56B06">
        <w:rPr>
          <w:rFonts w:ascii="Arial" w:hAnsi="Arial" w:cs="Arial"/>
          <w:b/>
          <w:sz w:val="22"/>
          <w:szCs w:val="22"/>
        </w:rPr>
        <w:t>Additi</w:t>
      </w:r>
      <w:r w:rsidR="00C73809" w:rsidRPr="00B56B06">
        <w:rPr>
          <w:rFonts w:ascii="Arial" w:hAnsi="Arial" w:cs="Arial"/>
          <w:b/>
          <w:sz w:val="22"/>
          <w:szCs w:val="22"/>
        </w:rPr>
        <w:t>onal resource needs at the site</w:t>
      </w:r>
      <w:r w:rsidRPr="00B56B06">
        <w:br/>
      </w:r>
      <w:r w:rsidRPr="00B56B06">
        <w:rPr>
          <w:rFonts w:ascii="Arial" w:hAnsi="Arial" w:cs="Arial"/>
          <w:i/>
          <w:iCs/>
          <w:sz w:val="18"/>
          <w:szCs w:val="18"/>
        </w:rPr>
        <w:t xml:space="preserve">Where specific needs are identified (e.g. skilled personnel, </w:t>
      </w:r>
      <w:proofErr w:type="spellStart"/>
      <w:r w:rsidRPr="00B56B06">
        <w:rPr>
          <w:rFonts w:ascii="Arial" w:hAnsi="Arial" w:cs="Arial"/>
          <w:i/>
          <w:iCs/>
          <w:sz w:val="18"/>
          <w:szCs w:val="18"/>
        </w:rPr>
        <w:t>specialised</w:t>
      </w:r>
      <w:proofErr w:type="spellEnd"/>
      <w:r w:rsidRPr="00B56B06">
        <w:rPr>
          <w:rFonts w:ascii="Arial" w:hAnsi="Arial" w:cs="Arial"/>
          <w:i/>
          <w:iCs/>
          <w:sz w:val="18"/>
          <w:szCs w:val="18"/>
        </w:rPr>
        <w:t xml:space="preserve"> training, facilities, field equipment etc.) indicate how marine turtle conservation activities are presently impaired on account of their unavailability (e.g. inability to carry out regular surveys, to conduct certain types of research, to monitor certain parts of the range etc.)   This information may be useful for compiling a general picture of deficiencies and resource needs that could be presented to potential programme sponsors.</w:t>
      </w:r>
      <w:r w:rsidRPr="00B56B06">
        <w:rPr>
          <w:rFonts w:ascii="Arial" w:hAnsi="Arial" w:cs="Arial"/>
          <w:sz w:val="22"/>
          <w:szCs w:val="22"/>
        </w:rPr>
        <w:br/>
      </w:r>
    </w:p>
    <w:tbl>
      <w:tblPr>
        <w:tblW w:w="479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3"/>
      </w:tblGrid>
      <w:tr w:rsidR="00A93D25" w:rsidRPr="00B56B06" w14:paraId="715A0D07" w14:textId="77777777" w:rsidTr="007C41F6">
        <w:trPr>
          <w:trHeight w:val="3413"/>
        </w:trPr>
        <w:tc>
          <w:tcPr>
            <w:tcW w:w="5000" w:type="pct"/>
            <w:shd w:val="clear" w:color="auto" w:fill="auto"/>
          </w:tcPr>
          <w:p w14:paraId="07D0D3CD" w14:textId="77777777" w:rsidR="00A93D25" w:rsidRPr="00B56B06" w:rsidRDefault="00383CC4" w:rsidP="007C41F6">
            <w:pPr>
              <w:spacing w:before="120"/>
              <w:rPr>
                <w:rFonts w:ascii="Arial" w:hAnsi="Arial" w:cs="Arial"/>
                <w:bCs/>
                <w:color w:val="000000"/>
                <w:sz w:val="22"/>
                <w:szCs w:val="22"/>
              </w:rPr>
            </w:pPr>
            <w:bookmarkStart w:id="24" w:name="text35"/>
            <w:r w:rsidRPr="00B56B06">
              <w:rPr>
                <w:rFonts w:ascii="Arial" w:hAnsi="Arial" w:cs="Arial"/>
                <w:bCs/>
                <w:noProof/>
                <w:color w:val="000000"/>
                <w:sz w:val="22"/>
                <w:szCs w:val="22"/>
              </w:rPr>
              <w:t xml:space="preserve">     </w:t>
            </w:r>
            <w:bookmarkEnd w:id="24"/>
          </w:p>
        </w:tc>
      </w:tr>
    </w:tbl>
    <w:p w14:paraId="26B2B02B" w14:textId="77777777" w:rsidR="00A93D25" w:rsidRPr="00B56B06" w:rsidRDefault="00C73809" w:rsidP="00962FF7">
      <w:pPr>
        <w:numPr>
          <w:ilvl w:val="0"/>
          <w:numId w:val="8"/>
        </w:numPr>
        <w:tabs>
          <w:tab w:val="num" w:pos="360"/>
        </w:tabs>
        <w:spacing w:before="240"/>
        <w:ind w:left="360"/>
        <w:rPr>
          <w:rFonts w:ascii="Arial" w:hAnsi="Arial" w:cs="Arial"/>
          <w:b/>
          <w:color w:val="000000"/>
          <w:sz w:val="22"/>
          <w:szCs w:val="22"/>
        </w:rPr>
      </w:pPr>
      <w:r w:rsidRPr="00B56B06">
        <w:rPr>
          <w:rFonts w:ascii="Arial" w:hAnsi="Arial" w:cs="Arial"/>
          <w:b/>
          <w:color w:val="000000"/>
          <w:sz w:val="22"/>
          <w:szCs w:val="22"/>
        </w:rPr>
        <w:t>References</w:t>
      </w:r>
      <w:r w:rsidR="00A93D25" w:rsidRPr="00B56B06">
        <w:rPr>
          <w:rFonts w:ascii="Arial" w:hAnsi="Arial" w:cs="Arial"/>
          <w:b/>
          <w:color w:val="000000"/>
          <w:sz w:val="22"/>
          <w:szCs w:val="22"/>
        </w:rPr>
        <w:t xml:space="preserve"> </w:t>
      </w:r>
      <w:r w:rsidR="00A93D25" w:rsidRPr="00B56B06">
        <w:rPr>
          <w:rFonts w:ascii="Arial" w:hAnsi="Arial" w:cs="Arial"/>
          <w:b/>
          <w:color w:val="000000"/>
          <w:sz w:val="22"/>
          <w:szCs w:val="22"/>
        </w:rPr>
        <w:br/>
      </w:r>
      <w:r w:rsidR="00A93D25" w:rsidRPr="00B56B06">
        <w:rPr>
          <w:rFonts w:ascii="Arial" w:hAnsi="Arial" w:cs="Arial"/>
          <w:i/>
          <w:iCs/>
          <w:sz w:val="18"/>
          <w:szCs w:val="18"/>
        </w:rPr>
        <w:t>List key references relevant to marine turtle records and to the site, including management plans, major scientific reports, and bibliographies.  When a large body of published material on the site is available, only the most important references need be cited, with priority being given to recent literature containing extensive bibliographies. Reprints or copies of the most important literature should be appended whenever possible. Provide website addresses of references where available.</w:t>
      </w:r>
      <w:r w:rsidR="00A93D25" w:rsidRPr="00B56B06">
        <w:rPr>
          <w:rFonts w:ascii="Arial" w:hAnsi="Arial" w:cs="Arial"/>
          <w:sz w:val="22"/>
          <w:szCs w:val="22"/>
        </w:rPr>
        <w:br/>
      </w:r>
    </w:p>
    <w:tbl>
      <w:tblPr>
        <w:tblW w:w="479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3"/>
      </w:tblGrid>
      <w:tr w:rsidR="00A93D25" w:rsidRPr="00B56B06" w14:paraId="697C9232" w14:textId="77777777" w:rsidTr="000E2914">
        <w:trPr>
          <w:trHeight w:val="2897"/>
        </w:trPr>
        <w:tc>
          <w:tcPr>
            <w:tcW w:w="5000" w:type="pct"/>
            <w:shd w:val="clear" w:color="auto" w:fill="auto"/>
          </w:tcPr>
          <w:p w14:paraId="301D2761" w14:textId="77777777" w:rsidR="00A93D25" w:rsidRPr="00B56B06" w:rsidRDefault="00383CC4" w:rsidP="007C41F6">
            <w:pPr>
              <w:spacing w:before="120"/>
              <w:rPr>
                <w:rFonts w:ascii="Arial" w:hAnsi="Arial" w:cs="Arial"/>
                <w:bCs/>
                <w:color w:val="000000"/>
                <w:sz w:val="22"/>
                <w:szCs w:val="22"/>
              </w:rPr>
            </w:pPr>
            <w:bookmarkStart w:id="25" w:name="text36"/>
            <w:r w:rsidRPr="00B56B06">
              <w:rPr>
                <w:rFonts w:ascii="Arial" w:hAnsi="Arial" w:cs="Arial"/>
                <w:bCs/>
                <w:noProof/>
                <w:color w:val="000000"/>
                <w:sz w:val="22"/>
                <w:szCs w:val="22"/>
              </w:rPr>
              <w:t xml:space="preserve">     </w:t>
            </w:r>
            <w:bookmarkEnd w:id="25"/>
          </w:p>
        </w:tc>
      </w:tr>
    </w:tbl>
    <w:p w14:paraId="6B017FD2" w14:textId="77777777" w:rsidR="0049369B" w:rsidRPr="00B56B06" w:rsidRDefault="000E2914" w:rsidP="0049369B">
      <w:pPr>
        <w:numPr>
          <w:ilvl w:val="0"/>
          <w:numId w:val="8"/>
        </w:numPr>
        <w:tabs>
          <w:tab w:val="num" w:pos="360"/>
        </w:tabs>
        <w:spacing w:before="240"/>
        <w:ind w:left="360"/>
        <w:rPr>
          <w:rFonts w:ascii="Arial" w:hAnsi="Arial" w:cs="Arial"/>
          <w:b/>
          <w:color w:val="000000"/>
          <w:sz w:val="22"/>
          <w:szCs w:val="22"/>
        </w:rPr>
      </w:pPr>
      <w:r>
        <w:rPr>
          <w:rFonts w:ascii="Arial" w:hAnsi="Arial" w:cs="Arial"/>
          <w:b/>
          <w:color w:val="000000"/>
          <w:sz w:val="22"/>
          <w:szCs w:val="22"/>
        </w:rPr>
        <w:br w:type="page"/>
      </w:r>
      <w:r w:rsidR="00C73809" w:rsidRPr="00B56B06">
        <w:rPr>
          <w:rFonts w:ascii="Arial" w:hAnsi="Arial" w:cs="Arial"/>
          <w:b/>
          <w:color w:val="000000"/>
          <w:sz w:val="22"/>
          <w:szCs w:val="22"/>
        </w:rPr>
        <w:lastRenderedPageBreak/>
        <w:t>Site map</w:t>
      </w:r>
      <w:r w:rsidR="00A93D25" w:rsidRPr="00B56B06">
        <w:rPr>
          <w:rFonts w:ascii="Arial" w:hAnsi="Arial" w:cs="Arial"/>
          <w:b/>
          <w:color w:val="000000"/>
          <w:sz w:val="22"/>
          <w:szCs w:val="22"/>
        </w:rPr>
        <w:t xml:space="preserve">  </w:t>
      </w:r>
      <w:r w:rsidR="00A93D25" w:rsidRPr="00B56B06">
        <w:rPr>
          <w:rFonts w:ascii="Arial" w:hAnsi="Arial" w:cs="Arial"/>
          <w:b/>
          <w:color w:val="000000"/>
          <w:sz w:val="22"/>
          <w:szCs w:val="22"/>
        </w:rPr>
        <w:br/>
      </w:r>
      <w:r w:rsidR="00A93D25" w:rsidRPr="00B56B06">
        <w:rPr>
          <w:rFonts w:ascii="Arial" w:hAnsi="Arial" w:cs="Arial"/>
          <w:i/>
          <w:iCs/>
          <w:sz w:val="18"/>
          <w:szCs w:val="18"/>
        </w:rPr>
        <w:t>The most detailed and up-to-date map of the site available should be appended to the Site Information Sheet in digital and/or hardcopy format. The ideal site map will clearly show the area boundaries of the site, scale, latitude, longitude and compass bearing, administrative boundaries (e.g., province, district, etc.), and display basic topographical information, the distribution of the main site habitat types and notable hydrological features. It will also show major landmarks (towns, roads, etc.). Indications of land use activities are especially usefu</w:t>
      </w:r>
      <w:r w:rsidR="0049369B" w:rsidRPr="00B56B06">
        <w:rPr>
          <w:rFonts w:ascii="Arial" w:hAnsi="Arial" w:cs="Arial"/>
          <w:i/>
          <w:iCs/>
          <w:sz w:val="18"/>
          <w:szCs w:val="18"/>
        </w:rPr>
        <w:t>l.</w:t>
      </w:r>
    </w:p>
    <w:p w14:paraId="33919E91" w14:textId="77777777" w:rsidR="00A93D25" w:rsidRPr="006D1D80" w:rsidRDefault="00CB3B81" w:rsidP="0049369B">
      <w:pPr>
        <w:spacing w:before="240"/>
        <w:ind w:left="360"/>
        <w:rPr>
          <w:rFonts w:ascii="Arial" w:hAnsi="Arial" w:cs="Arial"/>
          <w:i/>
          <w:color w:val="000000"/>
          <w:sz w:val="18"/>
          <w:szCs w:val="18"/>
        </w:rPr>
      </w:pPr>
      <w:r w:rsidRPr="00B56B06">
        <w:rPr>
          <w:rFonts w:ascii="Arial" w:hAnsi="Arial" w:cs="Arial"/>
          <w:i/>
          <w:color w:val="000000"/>
          <w:sz w:val="18"/>
          <w:szCs w:val="18"/>
        </w:rPr>
        <w:t>If applicable (and available), provide a</w:t>
      </w:r>
      <w:r w:rsidR="006D1D80" w:rsidRPr="00B56B06">
        <w:rPr>
          <w:rFonts w:ascii="Arial" w:hAnsi="Arial" w:cs="Arial"/>
          <w:i/>
          <w:color w:val="000000"/>
          <w:sz w:val="18"/>
          <w:szCs w:val="18"/>
        </w:rPr>
        <w:t xml:space="preserve"> zoning scheme to indicate areas where certain activities that might be incompatible with turtle conservation are permitted, buffer zones, and areas where such activities are not permitted (i.e. sanctuary areas).</w:t>
      </w:r>
      <w:r w:rsidR="006D1D80" w:rsidRPr="00B56B06">
        <w:rPr>
          <w:rFonts w:ascii="Arial" w:hAnsi="Arial" w:cs="Arial"/>
          <w:i/>
          <w:color w:val="000000"/>
          <w:sz w:val="18"/>
          <w:szCs w:val="18"/>
        </w:rPr>
        <w:br/>
      </w:r>
      <w:r w:rsidR="00A93D25" w:rsidRPr="00B56B06">
        <w:rPr>
          <w:rFonts w:ascii="Arial" w:hAnsi="Arial" w:cs="Arial"/>
          <w:b/>
          <w:i/>
          <w:iCs/>
          <w:color w:val="000000"/>
          <w:sz w:val="18"/>
          <w:szCs w:val="18"/>
        </w:rPr>
        <w:br/>
      </w:r>
      <w:r w:rsidR="00A93D25" w:rsidRPr="00B56B06">
        <w:rPr>
          <w:rFonts w:ascii="Arial" w:hAnsi="Arial" w:cs="Arial"/>
          <w:i/>
          <w:iCs/>
          <w:sz w:val="18"/>
          <w:szCs w:val="18"/>
        </w:rPr>
        <w:t xml:space="preserve">The optimum scale for a map depends on the actual area of the site depicted. </w:t>
      </w:r>
      <w:proofErr w:type="gramStart"/>
      <w:r w:rsidR="00A93D25" w:rsidRPr="00B56B06">
        <w:rPr>
          <w:rFonts w:ascii="Arial" w:hAnsi="Arial" w:cs="Arial"/>
          <w:i/>
          <w:iCs/>
          <w:sz w:val="18"/>
          <w:szCs w:val="18"/>
        </w:rPr>
        <w:t>Generally</w:t>
      </w:r>
      <w:proofErr w:type="gramEnd"/>
      <w:r w:rsidR="00A93D25" w:rsidRPr="00B56B06">
        <w:rPr>
          <w:rFonts w:ascii="Arial" w:hAnsi="Arial" w:cs="Arial"/>
          <w:i/>
          <w:iCs/>
          <w:sz w:val="18"/>
          <w:szCs w:val="18"/>
        </w:rPr>
        <w:t xml:space="preserve"> the map should have a 1:25,000 or 1:50,000 scale for areas up to 10,000 ha; 1:100,000 scale for larger areas up to 100,000 ha; 1:250,000 for areas exceeding 100,000 ha. In simplest terms, the site should be depicted in some detail. For moderate to larger sites, it is often difficult to show detail on an A4 sheet at the desired scale, so generally a sheet larger than this is more appropriate. While an original map is not </w:t>
      </w:r>
      <w:proofErr w:type="gramStart"/>
      <w:r w:rsidR="00A93D25" w:rsidRPr="00B56B06">
        <w:rPr>
          <w:rFonts w:ascii="Arial" w:hAnsi="Arial" w:cs="Arial"/>
          <w:i/>
          <w:iCs/>
          <w:sz w:val="18"/>
          <w:szCs w:val="18"/>
        </w:rPr>
        <w:t>absolutely necessary</w:t>
      </w:r>
      <w:proofErr w:type="gramEnd"/>
      <w:r w:rsidR="00A93D25" w:rsidRPr="00B56B06">
        <w:rPr>
          <w:rFonts w:ascii="Arial" w:hAnsi="Arial" w:cs="Arial"/>
          <w:i/>
          <w:iCs/>
          <w:sz w:val="18"/>
          <w:szCs w:val="18"/>
        </w:rPr>
        <w:t>, a very clear image is desirable. A map exhibiting the above attributes will be more suitable for scanning.</w:t>
      </w:r>
      <w:r w:rsidR="00A93D25">
        <w:rPr>
          <w:rFonts w:ascii="Arial" w:hAnsi="Arial" w:cs="Arial"/>
          <w:sz w:val="22"/>
          <w:szCs w:val="22"/>
        </w:rPr>
        <w:br/>
      </w:r>
    </w:p>
    <w:p w14:paraId="747CDD24" w14:textId="77777777" w:rsidR="00A93D25" w:rsidRDefault="00A93D25"/>
    <w:p w14:paraId="753C9E51" w14:textId="77777777" w:rsidR="00CA78DE" w:rsidRPr="00CA78DE" w:rsidRDefault="00CA78DE" w:rsidP="00CA78DE">
      <w:pPr>
        <w:spacing w:before="240"/>
        <w:rPr>
          <w:rFonts w:ascii="Arial" w:hAnsi="Arial" w:cs="Arial"/>
          <w:bCs/>
          <w:color w:val="000000"/>
          <w:sz w:val="22"/>
          <w:szCs w:val="22"/>
        </w:rPr>
      </w:pPr>
    </w:p>
    <w:sectPr w:rsidR="00CA78DE" w:rsidRPr="00CA78DE" w:rsidSect="00A02303">
      <w:pgSz w:w="11907" w:h="16840" w:code="9"/>
      <w:pgMar w:top="902" w:right="851" w:bottom="71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7687D" w14:textId="77777777" w:rsidR="00A02303" w:rsidRDefault="00A02303">
      <w:r>
        <w:separator/>
      </w:r>
    </w:p>
  </w:endnote>
  <w:endnote w:type="continuationSeparator" w:id="0">
    <w:p w14:paraId="74C9B3AD" w14:textId="77777777" w:rsidR="00A02303" w:rsidRDefault="00A0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9244" w14:textId="77777777" w:rsidR="00A02303" w:rsidRDefault="00A02303">
      <w:r>
        <w:separator/>
      </w:r>
    </w:p>
  </w:footnote>
  <w:footnote w:type="continuationSeparator" w:id="0">
    <w:p w14:paraId="35FA0B55" w14:textId="77777777" w:rsidR="00A02303" w:rsidRDefault="00A02303">
      <w:r>
        <w:continuationSeparator/>
      </w:r>
    </w:p>
  </w:footnote>
  <w:footnote w:id="1">
    <w:p w14:paraId="3D6C7820" w14:textId="77777777" w:rsidR="00E424FC" w:rsidRPr="00FF564A" w:rsidRDefault="00E424FC" w:rsidP="00A03CE8">
      <w:pPr>
        <w:pStyle w:val="FootnoteText"/>
        <w:rPr>
          <w:rFonts w:ascii="Arial" w:hAnsi="Arial" w:cs="Arial"/>
          <w:sz w:val="16"/>
          <w:szCs w:val="16"/>
        </w:rPr>
      </w:pPr>
      <w:r w:rsidRPr="00FF564A">
        <w:rPr>
          <w:rStyle w:val="FootnoteReference"/>
          <w:rFonts w:ascii="Arial" w:hAnsi="Arial" w:cs="Arial"/>
          <w:sz w:val="16"/>
          <w:szCs w:val="16"/>
        </w:rPr>
        <w:footnoteRef/>
      </w:r>
      <w:r w:rsidRPr="00FF564A">
        <w:rPr>
          <w:rFonts w:ascii="Arial" w:hAnsi="Arial" w:cs="Arial"/>
          <w:sz w:val="16"/>
          <w:szCs w:val="16"/>
        </w:rPr>
        <w:t xml:space="preserve"> </w:t>
      </w:r>
      <w:r w:rsidR="000E2914" w:rsidRPr="000E2914">
        <w:rPr>
          <w:rFonts w:ascii="Arial" w:hAnsi="Arial" w:cs="Arial"/>
          <w:sz w:val="16"/>
          <w:szCs w:val="16"/>
        </w:rPr>
        <w:t>LINK</w:t>
      </w:r>
      <w:r w:rsidR="000E2914">
        <w:rPr>
          <w:rFonts w:ascii="Arial" w:hAnsi="Arial" w:cs="Arial"/>
          <w:sz w:val="16"/>
          <w:szCs w:val="16"/>
        </w:rPr>
        <w:t xml:space="preserve"> to be inserted </w:t>
      </w:r>
      <w:proofErr w:type="gramStart"/>
      <w:r w:rsidR="000E2914">
        <w:rPr>
          <w:rFonts w:ascii="Arial" w:hAnsi="Arial" w:cs="Arial"/>
          <w:sz w:val="16"/>
          <w:szCs w:val="16"/>
        </w:rPr>
        <w:t>here</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118"/>
    <w:multiLevelType w:val="multilevel"/>
    <w:tmpl w:val="2E8294E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E894018"/>
    <w:multiLevelType w:val="hybridMultilevel"/>
    <w:tmpl w:val="9CF26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0E69D5"/>
    <w:multiLevelType w:val="multilevel"/>
    <w:tmpl w:val="5A96C1AE"/>
    <w:lvl w:ilvl="0">
      <w:start w:val="1"/>
      <w:numFmt w:val="decimal"/>
      <w:lvlText w:val="%1."/>
      <w:lvlJc w:val="left"/>
      <w:pPr>
        <w:ind w:left="480" w:hanging="360"/>
      </w:pPr>
      <w:rPr>
        <w:rFonts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963333F"/>
    <w:multiLevelType w:val="multilevel"/>
    <w:tmpl w:val="FCA4B536"/>
    <w:lvl w:ilvl="0">
      <w:start w:val="1"/>
      <w:numFmt w:val="decimal"/>
      <w:lvlText w:val="%1."/>
      <w:lvlJc w:val="left"/>
      <w:pPr>
        <w:ind w:left="720" w:hanging="360"/>
      </w:pPr>
      <w:rPr>
        <w:rFonts w:hint="default"/>
        <w:b/>
        <w:bCs/>
        <w:i w:val="0"/>
        <w:sz w:val="22"/>
        <w:szCs w:val="2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E5D1E79"/>
    <w:multiLevelType w:val="hybridMultilevel"/>
    <w:tmpl w:val="5E3C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3188D"/>
    <w:multiLevelType w:val="multilevel"/>
    <w:tmpl w:val="FE968338"/>
    <w:lvl w:ilvl="0">
      <w:start w:val="1"/>
      <w:numFmt w:val="decimal"/>
      <w:lvlText w:val="%1."/>
      <w:lvlJc w:val="left"/>
      <w:pPr>
        <w:ind w:left="480" w:hanging="360"/>
      </w:pPr>
      <w:rPr>
        <w:rFonts w:hint="default"/>
        <w:b/>
        <w:bCs/>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52F098B"/>
    <w:multiLevelType w:val="multilevel"/>
    <w:tmpl w:val="27C073E0"/>
    <w:lvl w:ilvl="0">
      <w:start w:val="7"/>
      <w:numFmt w:val="decimal"/>
      <w:lvlText w:val="%1."/>
      <w:lvlJc w:val="left"/>
      <w:pPr>
        <w:tabs>
          <w:tab w:val="num" w:pos="502"/>
        </w:tabs>
        <w:ind w:left="502" w:hanging="360"/>
      </w:pPr>
      <w:rPr>
        <w:rFonts w:hint="default"/>
        <w:b/>
        <w:bCs/>
        <w:i w:val="0"/>
        <w:iCs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32A69F0"/>
    <w:multiLevelType w:val="multilevel"/>
    <w:tmpl w:val="FCA4B536"/>
    <w:lvl w:ilvl="0">
      <w:start w:val="1"/>
      <w:numFmt w:val="decimal"/>
      <w:lvlText w:val="%1."/>
      <w:lvlJc w:val="left"/>
      <w:pPr>
        <w:ind w:left="480" w:hanging="360"/>
      </w:pPr>
      <w:rPr>
        <w:rFonts w:hint="default"/>
        <w:b/>
        <w:bCs/>
        <w:i w:val="0"/>
        <w:sz w:val="22"/>
        <w:szCs w:val="2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09E5E5B"/>
    <w:multiLevelType w:val="hybridMultilevel"/>
    <w:tmpl w:val="085AA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02382C"/>
    <w:multiLevelType w:val="multilevel"/>
    <w:tmpl w:val="FCA4B536"/>
    <w:lvl w:ilvl="0">
      <w:start w:val="1"/>
      <w:numFmt w:val="decimal"/>
      <w:lvlText w:val="%1."/>
      <w:lvlJc w:val="left"/>
      <w:pPr>
        <w:ind w:left="720" w:hanging="360"/>
      </w:pPr>
      <w:rPr>
        <w:rFonts w:hint="default"/>
        <w:b/>
        <w:bCs/>
        <w:i w:val="0"/>
        <w:sz w:val="22"/>
        <w:szCs w:val="2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228880302">
    <w:abstractNumId w:val="9"/>
  </w:num>
  <w:num w:numId="2" w16cid:durableId="930284205">
    <w:abstractNumId w:val="2"/>
  </w:num>
  <w:num w:numId="3" w16cid:durableId="1690139198">
    <w:abstractNumId w:val="5"/>
  </w:num>
  <w:num w:numId="4" w16cid:durableId="1924796968">
    <w:abstractNumId w:val="7"/>
  </w:num>
  <w:num w:numId="5" w16cid:durableId="1122960284">
    <w:abstractNumId w:val="8"/>
  </w:num>
  <w:num w:numId="6" w16cid:durableId="595098618">
    <w:abstractNumId w:val="0"/>
  </w:num>
  <w:num w:numId="7" w16cid:durableId="186989852">
    <w:abstractNumId w:val="3"/>
  </w:num>
  <w:num w:numId="8" w16cid:durableId="463812999">
    <w:abstractNumId w:val="6"/>
  </w:num>
  <w:num w:numId="9" w16cid:durableId="980112750">
    <w:abstractNumId w:val="4"/>
  </w:num>
  <w:num w:numId="10" w16cid:durableId="597644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42DA"/>
    <w:rsid w:val="00012804"/>
    <w:rsid w:val="00022FAA"/>
    <w:rsid w:val="00025D38"/>
    <w:rsid w:val="00027605"/>
    <w:rsid w:val="00050CF3"/>
    <w:rsid w:val="0005797C"/>
    <w:rsid w:val="000622AA"/>
    <w:rsid w:val="00082F59"/>
    <w:rsid w:val="00097924"/>
    <w:rsid w:val="000A3CE7"/>
    <w:rsid w:val="000B0DA9"/>
    <w:rsid w:val="000B5429"/>
    <w:rsid w:val="000B5CCB"/>
    <w:rsid w:val="000C4873"/>
    <w:rsid w:val="000D52B7"/>
    <w:rsid w:val="000D7BCE"/>
    <w:rsid w:val="000E0F8F"/>
    <w:rsid w:val="000E2914"/>
    <w:rsid w:val="000F1121"/>
    <w:rsid w:val="000F4EEA"/>
    <w:rsid w:val="00106C63"/>
    <w:rsid w:val="00114F8E"/>
    <w:rsid w:val="00130E66"/>
    <w:rsid w:val="00132029"/>
    <w:rsid w:val="00137D24"/>
    <w:rsid w:val="0014758F"/>
    <w:rsid w:val="00157B0E"/>
    <w:rsid w:val="00160321"/>
    <w:rsid w:val="001631F2"/>
    <w:rsid w:val="001B6A79"/>
    <w:rsid w:val="001C1221"/>
    <w:rsid w:val="001C2E9F"/>
    <w:rsid w:val="001C30C7"/>
    <w:rsid w:val="001C3A76"/>
    <w:rsid w:val="001E57C6"/>
    <w:rsid w:val="00220FCD"/>
    <w:rsid w:val="00232843"/>
    <w:rsid w:val="00233D35"/>
    <w:rsid w:val="00234717"/>
    <w:rsid w:val="002471AC"/>
    <w:rsid w:val="00247CA7"/>
    <w:rsid w:val="00250237"/>
    <w:rsid w:val="00257653"/>
    <w:rsid w:val="00257FF9"/>
    <w:rsid w:val="00270A0F"/>
    <w:rsid w:val="002A073B"/>
    <w:rsid w:val="002A13B2"/>
    <w:rsid w:val="002A2BF2"/>
    <w:rsid w:val="002A2C9E"/>
    <w:rsid w:val="002D0E46"/>
    <w:rsid w:val="002D7BA1"/>
    <w:rsid w:val="002F1039"/>
    <w:rsid w:val="003004C3"/>
    <w:rsid w:val="003016E2"/>
    <w:rsid w:val="00310816"/>
    <w:rsid w:val="00313613"/>
    <w:rsid w:val="0032033C"/>
    <w:rsid w:val="003237DB"/>
    <w:rsid w:val="00360CE5"/>
    <w:rsid w:val="003626C5"/>
    <w:rsid w:val="00383CC4"/>
    <w:rsid w:val="003A488C"/>
    <w:rsid w:val="003C0521"/>
    <w:rsid w:val="003C61DC"/>
    <w:rsid w:val="003C6E1F"/>
    <w:rsid w:val="003D335A"/>
    <w:rsid w:val="003D42AD"/>
    <w:rsid w:val="003D5663"/>
    <w:rsid w:val="003E6FD3"/>
    <w:rsid w:val="00413807"/>
    <w:rsid w:val="00415BA1"/>
    <w:rsid w:val="00422553"/>
    <w:rsid w:val="00444828"/>
    <w:rsid w:val="00483106"/>
    <w:rsid w:val="00485BEC"/>
    <w:rsid w:val="004862C3"/>
    <w:rsid w:val="0049284B"/>
    <w:rsid w:val="0049369B"/>
    <w:rsid w:val="0049446A"/>
    <w:rsid w:val="004A4B67"/>
    <w:rsid w:val="004B1C1F"/>
    <w:rsid w:val="004B4D54"/>
    <w:rsid w:val="004C675A"/>
    <w:rsid w:val="004D2763"/>
    <w:rsid w:val="004D2F1B"/>
    <w:rsid w:val="004F5E25"/>
    <w:rsid w:val="00515370"/>
    <w:rsid w:val="005234D1"/>
    <w:rsid w:val="00523598"/>
    <w:rsid w:val="00526357"/>
    <w:rsid w:val="00534B00"/>
    <w:rsid w:val="0054358D"/>
    <w:rsid w:val="00547107"/>
    <w:rsid w:val="00557F5D"/>
    <w:rsid w:val="0056383E"/>
    <w:rsid w:val="00563F64"/>
    <w:rsid w:val="005759EC"/>
    <w:rsid w:val="00577085"/>
    <w:rsid w:val="00586306"/>
    <w:rsid w:val="005A17A5"/>
    <w:rsid w:val="005A5DB8"/>
    <w:rsid w:val="005B4C33"/>
    <w:rsid w:val="005D35F0"/>
    <w:rsid w:val="005D4DF5"/>
    <w:rsid w:val="005E154C"/>
    <w:rsid w:val="005F682E"/>
    <w:rsid w:val="006027BB"/>
    <w:rsid w:val="00603A86"/>
    <w:rsid w:val="00612724"/>
    <w:rsid w:val="00652B15"/>
    <w:rsid w:val="0065454D"/>
    <w:rsid w:val="006649FD"/>
    <w:rsid w:val="00667572"/>
    <w:rsid w:val="00690B94"/>
    <w:rsid w:val="006C4DB7"/>
    <w:rsid w:val="006C5C4A"/>
    <w:rsid w:val="006D1354"/>
    <w:rsid w:val="006D1D80"/>
    <w:rsid w:val="006E5576"/>
    <w:rsid w:val="006E5BAE"/>
    <w:rsid w:val="00705FEA"/>
    <w:rsid w:val="007210A2"/>
    <w:rsid w:val="00724058"/>
    <w:rsid w:val="00752E88"/>
    <w:rsid w:val="00753406"/>
    <w:rsid w:val="00761571"/>
    <w:rsid w:val="00767D2F"/>
    <w:rsid w:val="0077647A"/>
    <w:rsid w:val="007913D4"/>
    <w:rsid w:val="00791475"/>
    <w:rsid w:val="0079548F"/>
    <w:rsid w:val="007C41F6"/>
    <w:rsid w:val="007C7D9D"/>
    <w:rsid w:val="007D59A3"/>
    <w:rsid w:val="007D5DB4"/>
    <w:rsid w:val="00803EC9"/>
    <w:rsid w:val="008047FE"/>
    <w:rsid w:val="00806BEA"/>
    <w:rsid w:val="00817DD8"/>
    <w:rsid w:val="00841A5F"/>
    <w:rsid w:val="00863400"/>
    <w:rsid w:val="00864AD3"/>
    <w:rsid w:val="00864ADD"/>
    <w:rsid w:val="008651D4"/>
    <w:rsid w:val="008B3E7F"/>
    <w:rsid w:val="008C3896"/>
    <w:rsid w:val="008D64F2"/>
    <w:rsid w:val="008E06F2"/>
    <w:rsid w:val="008E3FBA"/>
    <w:rsid w:val="008E6329"/>
    <w:rsid w:val="00900579"/>
    <w:rsid w:val="00904D3D"/>
    <w:rsid w:val="00916B34"/>
    <w:rsid w:val="00926606"/>
    <w:rsid w:val="00926695"/>
    <w:rsid w:val="00953228"/>
    <w:rsid w:val="00962FF7"/>
    <w:rsid w:val="00973A67"/>
    <w:rsid w:val="0098354A"/>
    <w:rsid w:val="009950BD"/>
    <w:rsid w:val="009A3C18"/>
    <w:rsid w:val="009A5E7C"/>
    <w:rsid w:val="009B0C24"/>
    <w:rsid w:val="009B1BCC"/>
    <w:rsid w:val="009C4F1F"/>
    <w:rsid w:val="009D268F"/>
    <w:rsid w:val="009D5C45"/>
    <w:rsid w:val="009D613A"/>
    <w:rsid w:val="009E04C9"/>
    <w:rsid w:val="009E0A9E"/>
    <w:rsid w:val="009E6A3F"/>
    <w:rsid w:val="00A00630"/>
    <w:rsid w:val="00A02303"/>
    <w:rsid w:val="00A03CE8"/>
    <w:rsid w:val="00A31910"/>
    <w:rsid w:val="00A515E3"/>
    <w:rsid w:val="00A75BEF"/>
    <w:rsid w:val="00A92EC7"/>
    <w:rsid w:val="00A93D25"/>
    <w:rsid w:val="00AA530C"/>
    <w:rsid w:val="00AA791A"/>
    <w:rsid w:val="00AB2249"/>
    <w:rsid w:val="00AB4A20"/>
    <w:rsid w:val="00AD38A6"/>
    <w:rsid w:val="00B07C95"/>
    <w:rsid w:val="00B22063"/>
    <w:rsid w:val="00B300F2"/>
    <w:rsid w:val="00B315E1"/>
    <w:rsid w:val="00B31786"/>
    <w:rsid w:val="00B56B06"/>
    <w:rsid w:val="00B90AE8"/>
    <w:rsid w:val="00BB5E15"/>
    <w:rsid w:val="00BD5E61"/>
    <w:rsid w:val="00C13589"/>
    <w:rsid w:val="00C22738"/>
    <w:rsid w:val="00C373F5"/>
    <w:rsid w:val="00C55DED"/>
    <w:rsid w:val="00C66A26"/>
    <w:rsid w:val="00C6710C"/>
    <w:rsid w:val="00C734E6"/>
    <w:rsid w:val="00C73809"/>
    <w:rsid w:val="00C83E6D"/>
    <w:rsid w:val="00C941E9"/>
    <w:rsid w:val="00CA52BD"/>
    <w:rsid w:val="00CA78DE"/>
    <w:rsid w:val="00CB3B81"/>
    <w:rsid w:val="00CD219C"/>
    <w:rsid w:val="00CD5EC9"/>
    <w:rsid w:val="00CE6A04"/>
    <w:rsid w:val="00CF0B3B"/>
    <w:rsid w:val="00D036D0"/>
    <w:rsid w:val="00D06A63"/>
    <w:rsid w:val="00D11170"/>
    <w:rsid w:val="00D32AC8"/>
    <w:rsid w:val="00D51C5F"/>
    <w:rsid w:val="00D65910"/>
    <w:rsid w:val="00D742DA"/>
    <w:rsid w:val="00D84470"/>
    <w:rsid w:val="00D92DC6"/>
    <w:rsid w:val="00D94230"/>
    <w:rsid w:val="00DA05A3"/>
    <w:rsid w:val="00DB003E"/>
    <w:rsid w:val="00DB3E0C"/>
    <w:rsid w:val="00DB6E55"/>
    <w:rsid w:val="00DC2B97"/>
    <w:rsid w:val="00DC58D2"/>
    <w:rsid w:val="00DD23A7"/>
    <w:rsid w:val="00DD31E0"/>
    <w:rsid w:val="00DE20A5"/>
    <w:rsid w:val="00DE27C0"/>
    <w:rsid w:val="00DF1C0A"/>
    <w:rsid w:val="00E03B79"/>
    <w:rsid w:val="00E078C5"/>
    <w:rsid w:val="00E22392"/>
    <w:rsid w:val="00E233FF"/>
    <w:rsid w:val="00E255F6"/>
    <w:rsid w:val="00E31A71"/>
    <w:rsid w:val="00E37175"/>
    <w:rsid w:val="00E37252"/>
    <w:rsid w:val="00E37BA9"/>
    <w:rsid w:val="00E412B9"/>
    <w:rsid w:val="00E424FC"/>
    <w:rsid w:val="00E50B5D"/>
    <w:rsid w:val="00E60E23"/>
    <w:rsid w:val="00E84B04"/>
    <w:rsid w:val="00E92CDA"/>
    <w:rsid w:val="00E95A5B"/>
    <w:rsid w:val="00E9663B"/>
    <w:rsid w:val="00EA4BEC"/>
    <w:rsid w:val="00EC73BB"/>
    <w:rsid w:val="00EC7BC1"/>
    <w:rsid w:val="00ED2D7A"/>
    <w:rsid w:val="00F129C7"/>
    <w:rsid w:val="00F17419"/>
    <w:rsid w:val="00F27C08"/>
    <w:rsid w:val="00F435ED"/>
    <w:rsid w:val="00F43623"/>
    <w:rsid w:val="00F47B78"/>
    <w:rsid w:val="00F5713F"/>
    <w:rsid w:val="00F618F8"/>
    <w:rsid w:val="00F7271A"/>
    <w:rsid w:val="00F7476B"/>
    <w:rsid w:val="00F77367"/>
    <w:rsid w:val="00F832A7"/>
    <w:rsid w:val="00FA06A9"/>
    <w:rsid w:val="00FA342B"/>
    <w:rsid w:val="00FC5773"/>
    <w:rsid w:val="00FC6345"/>
    <w:rsid w:val="00FD0EDF"/>
    <w:rsid w:val="00FF564A"/>
    <w:rsid w:val="00FF61C4"/>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4E479"/>
  <w15:docId w15:val="{CAF39785-D588-42BE-AE74-3B56D637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DE" w:eastAsia="en-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910"/>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FC6345"/>
    <w:rPr>
      <w:sz w:val="16"/>
      <w:szCs w:val="16"/>
    </w:rPr>
  </w:style>
  <w:style w:type="paragraph" w:styleId="CommentText">
    <w:name w:val="annotation text"/>
    <w:basedOn w:val="Normal"/>
    <w:semiHidden/>
    <w:rsid w:val="00FC6345"/>
    <w:rPr>
      <w:sz w:val="20"/>
      <w:szCs w:val="20"/>
    </w:rPr>
  </w:style>
  <w:style w:type="paragraph" w:styleId="CommentSubject">
    <w:name w:val="annotation subject"/>
    <w:basedOn w:val="CommentText"/>
    <w:next w:val="CommentText"/>
    <w:semiHidden/>
    <w:rsid w:val="00FC6345"/>
    <w:rPr>
      <w:b/>
      <w:bCs/>
    </w:rPr>
  </w:style>
  <w:style w:type="paragraph" w:styleId="BalloonText">
    <w:name w:val="Balloon Text"/>
    <w:basedOn w:val="Normal"/>
    <w:semiHidden/>
    <w:rsid w:val="00FC6345"/>
    <w:rPr>
      <w:rFonts w:ascii="Tahoma" w:hAnsi="Tahoma" w:cs="Tahoma"/>
      <w:sz w:val="16"/>
      <w:szCs w:val="16"/>
    </w:rPr>
  </w:style>
  <w:style w:type="table" w:styleId="TableGrid">
    <w:name w:val="Table Grid"/>
    <w:basedOn w:val="TableNormal"/>
    <w:rsid w:val="009B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53406"/>
    <w:rPr>
      <w:sz w:val="20"/>
      <w:szCs w:val="20"/>
    </w:rPr>
  </w:style>
  <w:style w:type="character" w:styleId="FootnoteReference">
    <w:name w:val="footnote reference"/>
    <w:semiHidden/>
    <w:rsid w:val="00753406"/>
    <w:rPr>
      <w:vertAlign w:val="superscript"/>
    </w:rPr>
  </w:style>
  <w:style w:type="character" w:styleId="Hyperlink">
    <w:name w:val="Hyperlink"/>
    <w:rsid w:val="00F618F8"/>
    <w:rPr>
      <w:color w:val="0000FF"/>
      <w:u w:val="single"/>
    </w:rPr>
  </w:style>
  <w:style w:type="paragraph" w:styleId="Revision">
    <w:name w:val="Revision"/>
    <w:hidden/>
    <w:uiPriority w:val="99"/>
    <w:semiHidden/>
    <w:rsid w:val="00247CA7"/>
    <w:rPr>
      <w:sz w:val="24"/>
      <w:szCs w:val="24"/>
      <w:lang w:val="en-US" w:eastAsia="en-US"/>
    </w:rPr>
  </w:style>
  <w:style w:type="character" w:styleId="UnresolvedMention">
    <w:name w:val="Unresolved Mention"/>
    <w:uiPriority w:val="99"/>
    <w:semiHidden/>
    <w:unhideWhenUsed/>
    <w:rsid w:val="000E2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documentManagement>
</p:properties>
</file>

<file path=customXml/itemProps1.xml><?xml version="1.0" encoding="utf-8"?>
<ds:datastoreItem xmlns:ds="http://schemas.openxmlformats.org/officeDocument/2006/customXml" ds:itemID="{4AA85117-F6B0-4F87-A62E-07D044907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4B52D-AAB8-4E13-ABF4-0B00CA6D30CE}">
  <ds:schemaRefs>
    <ds:schemaRef ds:uri="http://schemas.microsoft.com/office/2006/metadata/longProperties"/>
  </ds:schemaRefs>
</ds:datastoreItem>
</file>

<file path=customXml/itemProps3.xml><?xml version="1.0" encoding="utf-8"?>
<ds:datastoreItem xmlns:ds="http://schemas.openxmlformats.org/officeDocument/2006/customXml" ds:itemID="{C5052CFB-5D84-4476-8CC4-A047FBF57027}">
  <ds:schemaRefs>
    <ds:schemaRef ds:uri="http://schemas.microsoft.com/sharepoint/v3/contenttype/forms"/>
  </ds:schemaRefs>
</ds:datastoreItem>
</file>

<file path=customXml/itemProps4.xml><?xml version="1.0" encoding="utf-8"?>
<ds:datastoreItem xmlns:ds="http://schemas.openxmlformats.org/officeDocument/2006/customXml" ds:itemID="{C6835C85-0328-40C8-ABC5-2334451FF77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2428</Words>
  <Characters>13845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APPENDIX 1</vt:lpstr>
    </vt:vector>
  </TitlesOfParts>
  <Company>United Nations</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UNESCAP</dc:creator>
  <cp:keywords/>
  <dc:description/>
  <cp:lastModifiedBy>Heidrun Frisch-Nwakanma</cp:lastModifiedBy>
  <cp:revision>4</cp:revision>
  <cp:lastPrinted>2023-11-30T09:35:00Z</cp:lastPrinted>
  <dcterms:created xsi:type="dcterms:W3CDTF">2024-03-18T16:28:00Z</dcterms:created>
  <dcterms:modified xsi:type="dcterms:W3CDTF">2024-03-18T16:30:00Z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ies>
</file>