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9AF2B" w14:textId="77777777" w:rsidR="006C1E86" w:rsidRPr="00BC1DFA" w:rsidRDefault="006C1E86" w:rsidP="006C1E86">
      <w:pPr>
        <w:jc w:val="center"/>
        <w:rPr>
          <w:rFonts w:ascii="Arial" w:hAnsi="Arial" w:cs="Arial"/>
          <w:b/>
          <w:bCs/>
        </w:rPr>
      </w:pPr>
    </w:p>
    <w:p w14:paraId="1F51E894" w14:textId="77777777" w:rsidR="006C1E86" w:rsidRPr="00BC1DFA" w:rsidRDefault="006C1E86" w:rsidP="006C1E86">
      <w:pPr>
        <w:jc w:val="center"/>
        <w:rPr>
          <w:rFonts w:ascii="Arial" w:hAnsi="Arial" w:cs="Arial"/>
          <w:b/>
          <w:bCs/>
        </w:rPr>
      </w:pPr>
      <w:r w:rsidRPr="00BC1DFA">
        <w:rPr>
          <w:rFonts w:ascii="Arial" w:hAnsi="Arial" w:cs="Arial"/>
          <w:b/>
          <w:bCs/>
        </w:rPr>
        <w:t>SAMPLE LETTER OF CREDENTIALS</w:t>
      </w:r>
    </w:p>
    <w:p w14:paraId="24543515" w14:textId="77777777" w:rsidR="006C1E86" w:rsidRDefault="006C1E86" w:rsidP="006C1E86">
      <w:pPr>
        <w:jc w:val="center"/>
        <w:rPr>
          <w:rFonts w:ascii="Arial" w:hAnsi="Arial" w:cs="Arial"/>
          <w:b/>
          <w:bCs/>
        </w:rPr>
      </w:pPr>
    </w:p>
    <w:p w14:paraId="4D852CC3" w14:textId="77777777" w:rsidR="006C1E86" w:rsidRPr="00BC1DFA" w:rsidRDefault="006C1E86" w:rsidP="006C1E86">
      <w:pPr>
        <w:jc w:val="center"/>
        <w:rPr>
          <w:rFonts w:ascii="Arial" w:hAnsi="Arial" w:cs="Arial"/>
        </w:rPr>
      </w:pPr>
      <w:r w:rsidRPr="00BC1DFA">
        <w:rPr>
          <w:rFonts w:ascii="Arial" w:hAnsi="Arial" w:cs="Arial"/>
          <w:b/>
          <w:bCs/>
        </w:rPr>
        <w:t xml:space="preserve">Official Letterhead of the </w:t>
      </w:r>
      <w:r w:rsidRPr="00BC1DFA">
        <w:rPr>
          <w:rFonts w:ascii="Arial" w:hAnsi="Arial" w:cs="Arial"/>
          <w:b/>
        </w:rPr>
        <w:t>Head of State, Head of Government</w:t>
      </w:r>
      <w:r w:rsidRPr="00345BF7">
        <w:rPr>
          <w:rFonts w:ascii="Arial" w:hAnsi="Arial" w:cs="Arial"/>
          <w:b/>
          <w:iCs/>
        </w:rPr>
        <w:t xml:space="preserve">, Minister of Foreign Affairs, </w:t>
      </w:r>
      <w:r>
        <w:rPr>
          <w:rFonts w:ascii="Arial" w:hAnsi="Arial" w:cs="Arial"/>
          <w:b/>
          <w:iCs/>
        </w:rPr>
        <w:t xml:space="preserve">or </w:t>
      </w:r>
      <w:r w:rsidRPr="00345BF7">
        <w:rPr>
          <w:rFonts w:ascii="Arial" w:hAnsi="Arial" w:cs="Arial"/>
          <w:b/>
          <w:iCs/>
        </w:rPr>
        <w:t xml:space="preserve">the Minister </w:t>
      </w:r>
      <w:r>
        <w:rPr>
          <w:rFonts w:ascii="Arial" w:hAnsi="Arial" w:cs="Arial"/>
          <w:b/>
          <w:iCs/>
        </w:rPr>
        <w:t xml:space="preserve">of </w:t>
      </w:r>
      <w:r w:rsidRPr="00345BF7">
        <w:rPr>
          <w:rFonts w:ascii="Arial" w:hAnsi="Arial" w:cs="Arial"/>
          <w:b/>
          <w:iCs/>
        </w:rPr>
        <w:t>the focal Ministry/Authority for the MOU</w:t>
      </w:r>
    </w:p>
    <w:p w14:paraId="09130F48" w14:textId="77777777" w:rsidR="006C1E86" w:rsidRDefault="006C1E86" w:rsidP="006C1E86">
      <w:pPr>
        <w:jc w:val="both"/>
        <w:rPr>
          <w:rFonts w:ascii="Arial" w:hAnsi="Arial" w:cs="Arial"/>
        </w:rPr>
      </w:pPr>
    </w:p>
    <w:p w14:paraId="3B3DF9D9" w14:textId="77777777" w:rsidR="006C1E86" w:rsidRPr="00BC1DFA" w:rsidRDefault="006C1E86" w:rsidP="006C1E86">
      <w:pPr>
        <w:jc w:val="both"/>
        <w:rPr>
          <w:rFonts w:ascii="Arial" w:hAnsi="Arial" w:cs="Arial"/>
        </w:rPr>
      </w:pPr>
    </w:p>
    <w:p w14:paraId="53A6D89E" w14:textId="77777777" w:rsidR="006C1E86" w:rsidRPr="007C3C24" w:rsidRDefault="006C1E86" w:rsidP="006C1E86">
      <w:pPr>
        <w:jc w:val="both"/>
        <w:rPr>
          <w:rFonts w:ascii="Arial" w:hAnsi="Arial" w:cs="Arial"/>
        </w:rPr>
      </w:pPr>
    </w:p>
    <w:p w14:paraId="42D0F69F" w14:textId="77777777" w:rsidR="006C1E86" w:rsidRPr="007C3C24" w:rsidRDefault="006C1E86" w:rsidP="006C1E86">
      <w:pPr>
        <w:jc w:val="both"/>
        <w:rPr>
          <w:rFonts w:ascii="Arial" w:hAnsi="Arial" w:cs="Arial"/>
        </w:rPr>
      </w:pPr>
      <w:r w:rsidRPr="007C3C24">
        <w:rPr>
          <w:rFonts w:ascii="Arial" w:hAnsi="Arial" w:cs="Arial"/>
        </w:rPr>
        <w:t>In the name of the Government of [</w:t>
      </w:r>
      <w:r w:rsidRPr="007C3C24">
        <w:rPr>
          <w:rFonts w:ascii="Arial" w:hAnsi="Arial" w:cs="Arial"/>
          <w:i/>
          <w:iCs/>
        </w:rPr>
        <w:t>name of country</w:t>
      </w:r>
      <w:r w:rsidRPr="007C3C24">
        <w:rPr>
          <w:rFonts w:ascii="Arial" w:hAnsi="Arial" w:cs="Arial"/>
        </w:rPr>
        <w:t>], the undersigned [</w:t>
      </w:r>
      <w:r w:rsidRPr="007C3C24">
        <w:rPr>
          <w:rFonts w:ascii="Arial" w:hAnsi="Arial" w:cs="Arial"/>
          <w:i/>
          <w:iCs/>
        </w:rPr>
        <w:t>name of the Minister</w:t>
      </w:r>
      <w:r w:rsidRPr="007C3C24">
        <w:rPr>
          <w:rFonts w:ascii="Arial" w:hAnsi="Arial" w:cs="Arial"/>
        </w:rPr>
        <w:t>]</w:t>
      </w:r>
    </w:p>
    <w:p w14:paraId="659207B4" w14:textId="77777777" w:rsidR="006C1E86" w:rsidRPr="007C3C24" w:rsidRDefault="006C1E86" w:rsidP="006C1E86">
      <w:pPr>
        <w:jc w:val="both"/>
        <w:rPr>
          <w:rFonts w:ascii="Arial" w:hAnsi="Arial" w:cs="Arial"/>
        </w:rPr>
      </w:pPr>
      <w:r w:rsidRPr="007C3C24">
        <w:rPr>
          <w:rFonts w:ascii="Arial" w:hAnsi="Arial" w:cs="Arial"/>
        </w:rPr>
        <w:t>[</w:t>
      </w:r>
      <w:r w:rsidRPr="007C3C24">
        <w:rPr>
          <w:rFonts w:ascii="Arial" w:hAnsi="Arial" w:cs="Arial"/>
          <w:i/>
          <w:iCs/>
        </w:rPr>
        <w:t>Ministry</w:t>
      </w:r>
      <w:r w:rsidRPr="007C3C24">
        <w:rPr>
          <w:rStyle w:val="FootnoteReference"/>
          <w:rFonts w:ascii="Arial" w:hAnsi="Arial" w:cs="Arial"/>
          <w:i/>
          <w:iCs/>
        </w:rPr>
        <w:footnoteReference w:id="1"/>
      </w:r>
      <w:r w:rsidRPr="007C3C24">
        <w:rPr>
          <w:rFonts w:ascii="Arial" w:hAnsi="Arial" w:cs="Arial"/>
        </w:rPr>
        <w:t>], hereby appoints:</w:t>
      </w:r>
    </w:p>
    <w:p w14:paraId="2E3E6B58" w14:textId="77777777" w:rsidR="006C1E86" w:rsidRPr="007C3C24" w:rsidRDefault="006C1E86" w:rsidP="006C1E86">
      <w:pPr>
        <w:jc w:val="both"/>
        <w:rPr>
          <w:rFonts w:ascii="Arial" w:hAnsi="Arial" w:cs="Arial"/>
        </w:rPr>
      </w:pPr>
    </w:p>
    <w:p w14:paraId="2BA8D87A" w14:textId="77777777" w:rsidR="006C1E86" w:rsidRPr="007C3C24" w:rsidRDefault="006C1E86" w:rsidP="006C1E86">
      <w:pPr>
        <w:jc w:val="center"/>
        <w:rPr>
          <w:rFonts w:ascii="Arial" w:hAnsi="Arial" w:cs="Arial"/>
        </w:rPr>
      </w:pPr>
      <w:r w:rsidRPr="007C3C24">
        <w:rPr>
          <w:rFonts w:ascii="Arial" w:hAnsi="Arial" w:cs="Arial"/>
        </w:rPr>
        <w:t>[</w:t>
      </w:r>
      <w:r w:rsidRPr="007C3C24">
        <w:rPr>
          <w:rFonts w:ascii="Arial" w:hAnsi="Arial" w:cs="Arial"/>
          <w:i/>
          <w:iCs/>
        </w:rPr>
        <w:t>Full Name of Representative</w:t>
      </w:r>
      <w:r w:rsidRPr="007C3C24">
        <w:rPr>
          <w:rFonts w:ascii="Arial" w:hAnsi="Arial" w:cs="Arial"/>
        </w:rPr>
        <w:t>], [</w:t>
      </w:r>
      <w:r w:rsidRPr="007C3C24">
        <w:rPr>
          <w:rFonts w:ascii="Arial" w:hAnsi="Arial" w:cs="Arial"/>
          <w:i/>
          <w:iCs/>
        </w:rPr>
        <w:t>Title</w:t>
      </w:r>
      <w:r w:rsidRPr="007C3C24">
        <w:rPr>
          <w:rFonts w:ascii="Arial" w:hAnsi="Arial" w:cs="Arial"/>
        </w:rPr>
        <w:t>], [</w:t>
      </w:r>
      <w:r w:rsidRPr="007C3C24">
        <w:rPr>
          <w:rFonts w:ascii="Arial" w:hAnsi="Arial" w:cs="Arial"/>
          <w:i/>
          <w:iCs/>
        </w:rPr>
        <w:t>Organization</w:t>
      </w:r>
      <w:r w:rsidRPr="007C3C24">
        <w:rPr>
          <w:rFonts w:ascii="Arial" w:hAnsi="Arial" w:cs="Arial"/>
        </w:rPr>
        <w:t>]</w:t>
      </w:r>
    </w:p>
    <w:p w14:paraId="07857B11" w14:textId="77777777" w:rsidR="006C1E86" w:rsidRPr="007C3C24" w:rsidRDefault="006C1E86" w:rsidP="006C1E86">
      <w:pPr>
        <w:jc w:val="both"/>
        <w:rPr>
          <w:rFonts w:ascii="Arial" w:hAnsi="Arial" w:cs="Arial"/>
        </w:rPr>
      </w:pPr>
    </w:p>
    <w:p w14:paraId="26CEFE3D" w14:textId="77777777" w:rsidR="006C1E86" w:rsidRPr="007C3C24" w:rsidRDefault="006C1E86" w:rsidP="006C1E86">
      <w:pPr>
        <w:jc w:val="both"/>
        <w:rPr>
          <w:rFonts w:ascii="Arial" w:hAnsi="Arial" w:cs="Arial"/>
        </w:rPr>
      </w:pPr>
      <w:r w:rsidRPr="007C3C24">
        <w:rPr>
          <w:rFonts w:ascii="Arial" w:hAnsi="Arial" w:cs="Arial"/>
        </w:rPr>
        <w:t>to represent the Government of [</w:t>
      </w:r>
      <w:r w:rsidRPr="007C3C24">
        <w:rPr>
          <w:rFonts w:ascii="Arial" w:hAnsi="Arial" w:cs="Arial"/>
          <w:i/>
          <w:iCs/>
        </w:rPr>
        <w:t>name of country</w:t>
      </w:r>
      <w:r w:rsidRPr="007C3C24">
        <w:rPr>
          <w:rFonts w:ascii="Arial" w:hAnsi="Arial" w:cs="Arial"/>
        </w:rPr>
        <w:t xml:space="preserve">] at the </w:t>
      </w:r>
      <w:r w:rsidRPr="00FA3B75">
        <w:rPr>
          <w:rFonts w:ascii="Arial" w:hAnsi="Arial" w:cs="Arial"/>
          <w:b/>
          <w:bCs/>
        </w:rPr>
        <w:t>9</w:t>
      </w:r>
      <w:r w:rsidRPr="00FA3B75">
        <w:rPr>
          <w:rFonts w:ascii="Arial" w:hAnsi="Arial" w:cs="Arial"/>
          <w:b/>
          <w:bCs/>
          <w:vertAlign w:val="superscript"/>
        </w:rPr>
        <w:t>th</w:t>
      </w:r>
      <w:r w:rsidRPr="00FA3B75">
        <w:rPr>
          <w:rFonts w:ascii="Arial" w:hAnsi="Arial" w:cs="Arial"/>
          <w:b/>
          <w:bCs/>
        </w:rPr>
        <w:t xml:space="preserve"> Meeting of </w:t>
      </w:r>
      <w:r>
        <w:rPr>
          <w:rFonts w:ascii="Arial" w:hAnsi="Arial" w:cs="Arial"/>
          <w:b/>
          <w:bCs/>
        </w:rPr>
        <w:t xml:space="preserve">the </w:t>
      </w:r>
      <w:r w:rsidRPr="00FA3B75">
        <w:rPr>
          <w:rFonts w:ascii="Arial" w:hAnsi="Arial" w:cs="Arial"/>
          <w:b/>
          <w:bCs/>
        </w:rPr>
        <w:t>Signator</w:t>
      </w:r>
      <w:r>
        <w:rPr>
          <w:rFonts w:ascii="Arial" w:hAnsi="Arial" w:cs="Arial"/>
          <w:b/>
          <w:bCs/>
        </w:rPr>
        <w:t>y Stat</w:t>
      </w:r>
      <w:r w:rsidRPr="00FA3B75">
        <w:rPr>
          <w:rFonts w:ascii="Arial" w:hAnsi="Arial" w:cs="Arial"/>
          <w:b/>
          <w:bCs/>
        </w:rPr>
        <w:t xml:space="preserve">es (MOS9) </w:t>
      </w:r>
      <w:r>
        <w:rPr>
          <w:rFonts w:ascii="Arial" w:hAnsi="Arial" w:cs="Arial"/>
          <w:b/>
          <w:bCs/>
        </w:rPr>
        <w:t>to</w:t>
      </w:r>
      <w:r w:rsidRPr="00FA3B75">
        <w:rPr>
          <w:rFonts w:ascii="Arial" w:hAnsi="Arial" w:cs="Arial"/>
          <w:b/>
          <w:bCs/>
        </w:rPr>
        <w:t xml:space="preserve"> the </w:t>
      </w:r>
      <w:r w:rsidRPr="00FA3B75">
        <w:rPr>
          <w:rFonts w:ascii="Arial" w:hAnsi="Arial" w:cs="Arial"/>
          <w:b/>
          <w:bCs/>
          <w:iCs/>
        </w:rPr>
        <w:t>Memorandum of Understanding on the Conservation and Management of Marine Turtles and their Habitats of the Indian Ocean and South-East Asia</w:t>
      </w:r>
      <w:r w:rsidRPr="007C3C24">
        <w:rPr>
          <w:rFonts w:ascii="Arial" w:hAnsi="Arial" w:cs="Arial"/>
          <w:bCs/>
          <w:iCs/>
        </w:rPr>
        <w:t xml:space="preserve"> (IOSEA Marine Turtle MOU)</w:t>
      </w:r>
      <w:r w:rsidRPr="007C3C24">
        <w:rPr>
          <w:rFonts w:ascii="Arial" w:hAnsi="Arial" w:cs="Arial"/>
        </w:rPr>
        <w:t>, to be held in Dar es Salaam, United Republic of Tanzania, from 24-27 June 2024.</w:t>
      </w:r>
    </w:p>
    <w:p w14:paraId="6DFC3370" w14:textId="77777777" w:rsidR="006C1E86" w:rsidRPr="007C3C24" w:rsidRDefault="006C1E86" w:rsidP="006C1E86">
      <w:pPr>
        <w:jc w:val="both"/>
        <w:rPr>
          <w:rFonts w:ascii="Arial" w:hAnsi="Arial" w:cs="Arial"/>
        </w:rPr>
      </w:pPr>
    </w:p>
    <w:p w14:paraId="7F4E4240" w14:textId="77777777" w:rsidR="006C1E86" w:rsidRPr="007C3C24" w:rsidRDefault="006C1E86" w:rsidP="006C1E86">
      <w:pPr>
        <w:jc w:val="both"/>
        <w:rPr>
          <w:rFonts w:ascii="Arial" w:hAnsi="Arial" w:cs="Arial"/>
          <w:b/>
          <w:bCs/>
        </w:rPr>
      </w:pPr>
      <w:r w:rsidRPr="007C3C24">
        <w:rPr>
          <w:rFonts w:ascii="Arial" w:hAnsi="Arial" w:cs="Arial"/>
        </w:rPr>
        <w:t>The said representative is fully authorized to take part in the meeting, to transact all such matters as may pertain to its work, and to vote with the other representatives in accordance with the agreed procedures on behalf of the Government of [</w:t>
      </w:r>
      <w:r w:rsidRPr="007C3C24">
        <w:rPr>
          <w:rFonts w:ascii="Arial" w:hAnsi="Arial" w:cs="Arial"/>
          <w:i/>
          <w:iCs/>
        </w:rPr>
        <w:t>name of country</w:t>
      </w:r>
      <w:r w:rsidRPr="007C3C24">
        <w:rPr>
          <w:rFonts w:ascii="Arial" w:hAnsi="Arial" w:cs="Arial"/>
        </w:rPr>
        <w:t>].</w:t>
      </w:r>
      <w:r w:rsidRPr="007C3C24">
        <w:rPr>
          <w:rFonts w:ascii="Arial" w:hAnsi="Arial" w:cs="Arial"/>
          <w:b/>
          <w:bCs/>
        </w:rPr>
        <w:t xml:space="preserve"> </w:t>
      </w:r>
    </w:p>
    <w:p w14:paraId="7850871C" w14:textId="77777777" w:rsidR="006C1E86" w:rsidRPr="007C3C24" w:rsidRDefault="006C1E86" w:rsidP="006C1E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445C32BC" w14:textId="77777777" w:rsidR="006C1E86" w:rsidRPr="007C3C24" w:rsidRDefault="006C1E86" w:rsidP="006C1E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7C3C24">
        <w:rPr>
          <w:rFonts w:ascii="Arial" w:hAnsi="Arial" w:cs="Arial"/>
        </w:rPr>
        <w:t>In witness whereof, I, [</w:t>
      </w:r>
      <w:r w:rsidRPr="007C3C24">
        <w:rPr>
          <w:rFonts w:ascii="Arial" w:hAnsi="Arial" w:cs="Arial"/>
          <w:i/>
          <w:iCs/>
        </w:rPr>
        <w:t>name of Minister</w:t>
      </w:r>
      <w:r w:rsidRPr="007C3C24">
        <w:rPr>
          <w:rFonts w:ascii="Arial" w:hAnsi="Arial" w:cs="Arial"/>
        </w:rPr>
        <w:t>], have signed this Letter of Credentials and have affixed hereto my official seal.</w:t>
      </w:r>
    </w:p>
    <w:p w14:paraId="20132FFD" w14:textId="77777777" w:rsidR="006C1E86" w:rsidRPr="007C3C24" w:rsidRDefault="006C1E86" w:rsidP="006C1E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1B24C0A6" w14:textId="77777777" w:rsidR="006C1E86" w:rsidRPr="007C3C24" w:rsidRDefault="006C1E86" w:rsidP="006C1E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6BFF5B92" w14:textId="77777777" w:rsidR="006C1E86" w:rsidRPr="007C3C24" w:rsidRDefault="006C1E86" w:rsidP="006C1E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3E68E3E1" w14:textId="77777777" w:rsidR="006C1E86" w:rsidRPr="007C3C24" w:rsidRDefault="006C1E86" w:rsidP="006C1E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490"/>
        <w:jc w:val="both"/>
        <w:rPr>
          <w:rFonts w:ascii="Arial" w:hAnsi="Arial" w:cs="Arial"/>
        </w:rPr>
      </w:pPr>
      <w:r w:rsidRPr="007C3C24">
        <w:rPr>
          <w:rFonts w:ascii="Arial" w:hAnsi="Arial" w:cs="Arial"/>
        </w:rPr>
        <w:t>Done in [</w:t>
      </w:r>
      <w:r w:rsidRPr="007C3C24">
        <w:rPr>
          <w:rFonts w:ascii="Arial" w:hAnsi="Arial" w:cs="Arial"/>
          <w:i/>
          <w:iCs/>
        </w:rPr>
        <w:t>City</w:t>
      </w:r>
      <w:r w:rsidRPr="007C3C24">
        <w:rPr>
          <w:rFonts w:ascii="Arial" w:hAnsi="Arial" w:cs="Arial"/>
        </w:rPr>
        <w:t xml:space="preserve">], </w:t>
      </w:r>
      <w:r w:rsidRPr="007C3C24">
        <w:rPr>
          <w:rFonts w:ascii="Arial" w:hAnsi="Arial" w:cs="Arial"/>
          <w:i/>
          <w:iCs/>
        </w:rPr>
        <w:t>[Date]</w:t>
      </w:r>
    </w:p>
    <w:p w14:paraId="58FB01AF" w14:textId="77777777" w:rsidR="006C1E86" w:rsidRPr="007C3C24" w:rsidRDefault="006C1E86" w:rsidP="006C1E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307C7356" w14:textId="77777777" w:rsidR="006C1E86" w:rsidRPr="007C3C24" w:rsidRDefault="006C1E86" w:rsidP="006C1E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31617F23" w14:textId="77777777" w:rsidR="006C1E86" w:rsidRPr="007C3C24" w:rsidRDefault="006C1E86" w:rsidP="006C1E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045733D7" w14:textId="77777777" w:rsidR="006C1E86" w:rsidRPr="007C3C24" w:rsidRDefault="006C1E86" w:rsidP="006C1E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940"/>
        <w:jc w:val="both"/>
        <w:rPr>
          <w:rFonts w:ascii="Arial" w:hAnsi="Arial" w:cs="Arial"/>
          <w:i/>
          <w:iCs/>
        </w:rPr>
      </w:pPr>
      <w:r w:rsidRPr="007C3C24">
        <w:rPr>
          <w:rFonts w:ascii="Arial" w:hAnsi="Arial" w:cs="Arial"/>
          <w:i/>
          <w:iCs/>
        </w:rPr>
        <w:t>[Signature]</w:t>
      </w:r>
    </w:p>
    <w:p w14:paraId="206C7595" w14:textId="77777777" w:rsidR="006C1E86" w:rsidRPr="007C3C24" w:rsidRDefault="006C1E86" w:rsidP="006C1E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rPr>
      </w:pPr>
    </w:p>
    <w:p w14:paraId="7BE78AA0" w14:textId="77777777" w:rsidR="006C1E86" w:rsidRPr="007C3C24" w:rsidRDefault="006C1E86" w:rsidP="006C1E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rPr>
      </w:pPr>
    </w:p>
    <w:p w14:paraId="7CBE107C" w14:textId="77777777" w:rsidR="006C1E86" w:rsidRPr="007C3C24" w:rsidRDefault="006C1E86" w:rsidP="006C1E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rPr>
      </w:pPr>
    </w:p>
    <w:p w14:paraId="228B68B3" w14:textId="77777777" w:rsidR="006C1E86" w:rsidRPr="007C3C24" w:rsidRDefault="006C1E86" w:rsidP="006C1E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both"/>
        <w:rPr>
          <w:rFonts w:ascii="Arial" w:hAnsi="Arial" w:cs="Arial"/>
          <w:i/>
          <w:iCs/>
        </w:rPr>
      </w:pPr>
      <w:r w:rsidRPr="007C3C24">
        <w:rPr>
          <w:rFonts w:ascii="Arial" w:hAnsi="Arial" w:cs="Arial"/>
          <w:i/>
          <w:iCs/>
        </w:rPr>
        <w:t>[Official Seal</w:t>
      </w:r>
      <w:r w:rsidRPr="007C3C24">
        <w:rPr>
          <w:rStyle w:val="FootnoteReference"/>
          <w:rFonts w:ascii="Arial" w:hAnsi="Arial" w:cs="Arial"/>
          <w:i/>
          <w:iCs/>
        </w:rPr>
        <w:footnoteReference w:id="2"/>
      </w:r>
      <w:r w:rsidRPr="007C3C24">
        <w:rPr>
          <w:rFonts w:ascii="Arial" w:hAnsi="Arial" w:cs="Arial"/>
          <w:i/>
          <w:iCs/>
        </w:rPr>
        <w:t>]</w:t>
      </w:r>
    </w:p>
    <w:p w14:paraId="593C540C" w14:textId="77777777" w:rsidR="006C1E86" w:rsidRPr="007C3C24" w:rsidRDefault="006C1E86" w:rsidP="006C1E86">
      <w:pPr>
        <w:rPr>
          <w:rFonts w:ascii="Arial" w:hAnsi="Arial" w:cs="Arial"/>
        </w:rPr>
      </w:pPr>
    </w:p>
    <w:p w14:paraId="7A7132F6" w14:textId="77777777" w:rsidR="006C1E86" w:rsidRPr="007C3C24" w:rsidRDefault="006C1E86" w:rsidP="006C1E86">
      <w:pPr>
        <w:rPr>
          <w:rFonts w:ascii="Arial" w:hAnsi="Arial" w:cs="Arial"/>
        </w:rPr>
      </w:pPr>
    </w:p>
    <w:p w14:paraId="63BD0911" w14:textId="77777777" w:rsidR="006C1E86" w:rsidRPr="007C3C24" w:rsidRDefault="006C1E86" w:rsidP="006C1E86">
      <w:pPr>
        <w:jc w:val="both"/>
        <w:rPr>
          <w:rFonts w:ascii="Arial" w:hAnsi="Arial" w:cs="Arial"/>
        </w:rPr>
      </w:pPr>
    </w:p>
    <w:sectPr w:rsidR="006C1E86" w:rsidRPr="007C3C24" w:rsidSect="00CD5158">
      <w:headerReference w:type="first" r:id="rId9"/>
      <w:pgSz w:w="11907" w:h="16839" w:code="9"/>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1F06" w14:textId="77777777" w:rsidR="000409E2" w:rsidRDefault="000409E2" w:rsidP="00D816E1">
      <w:r>
        <w:separator/>
      </w:r>
    </w:p>
  </w:endnote>
  <w:endnote w:type="continuationSeparator" w:id="0">
    <w:p w14:paraId="4C861B8E" w14:textId="77777777" w:rsidR="000409E2" w:rsidRDefault="000409E2" w:rsidP="00D81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D7B94" w14:textId="77777777" w:rsidR="000409E2" w:rsidRDefault="000409E2" w:rsidP="00D816E1">
      <w:r>
        <w:separator/>
      </w:r>
    </w:p>
  </w:footnote>
  <w:footnote w:type="continuationSeparator" w:id="0">
    <w:p w14:paraId="490804BC" w14:textId="77777777" w:rsidR="000409E2" w:rsidRDefault="000409E2" w:rsidP="00D816E1">
      <w:r>
        <w:continuationSeparator/>
      </w:r>
    </w:p>
  </w:footnote>
  <w:footnote w:id="1">
    <w:p w14:paraId="6611BB33" w14:textId="77777777" w:rsidR="006C1E86" w:rsidRPr="007C3C24" w:rsidRDefault="006C1E86" w:rsidP="006C1E86">
      <w:pPr>
        <w:pStyle w:val="FootnoteText"/>
        <w:rPr>
          <w:rFonts w:ascii="Arial" w:hAnsi="Arial" w:cs="Arial"/>
          <w:sz w:val="18"/>
          <w:szCs w:val="18"/>
        </w:rPr>
      </w:pPr>
      <w:r w:rsidRPr="007C3C24">
        <w:rPr>
          <w:rStyle w:val="FootnoteReference"/>
          <w:rFonts w:ascii="Arial" w:hAnsi="Arial" w:cs="Arial"/>
          <w:sz w:val="18"/>
          <w:szCs w:val="18"/>
        </w:rPr>
        <w:footnoteRef/>
      </w:r>
      <w:r w:rsidRPr="007C3C24">
        <w:rPr>
          <w:rFonts w:ascii="Arial" w:hAnsi="Arial" w:cs="Arial"/>
          <w:sz w:val="18"/>
          <w:szCs w:val="18"/>
        </w:rPr>
        <w:t xml:space="preserve"> Head of State, Head of Government, Minister of Foreign Affairs, the </w:t>
      </w:r>
      <w:proofErr w:type="gramStart"/>
      <w:r w:rsidRPr="007C3C24">
        <w:rPr>
          <w:rFonts w:ascii="Arial" w:hAnsi="Arial" w:cs="Arial"/>
          <w:sz w:val="18"/>
          <w:szCs w:val="18"/>
        </w:rPr>
        <w:t>Minister</w:t>
      </w:r>
      <w:proofErr w:type="gramEnd"/>
      <w:r w:rsidRPr="007C3C24">
        <w:rPr>
          <w:rFonts w:ascii="Arial" w:hAnsi="Arial" w:cs="Arial"/>
          <w:sz w:val="18"/>
          <w:szCs w:val="18"/>
        </w:rPr>
        <w:t xml:space="preserve"> or Deputy of the focal Ministry/Authority for the MOU</w:t>
      </w:r>
    </w:p>
    <w:p w14:paraId="51476E31" w14:textId="77777777" w:rsidR="006C1E86" w:rsidRPr="007C3C24" w:rsidRDefault="006C1E86" w:rsidP="006C1E86">
      <w:pPr>
        <w:pStyle w:val="FootnoteText"/>
        <w:rPr>
          <w:rFonts w:ascii="Arial" w:hAnsi="Arial" w:cs="Arial"/>
          <w:sz w:val="18"/>
          <w:szCs w:val="18"/>
        </w:rPr>
      </w:pPr>
    </w:p>
  </w:footnote>
  <w:footnote w:id="2">
    <w:p w14:paraId="3C5B1F66" w14:textId="77777777" w:rsidR="006C1E86" w:rsidRPr="007C3C24" w:rsidRDefault="006C1E86" w:rsidP="006C1E86">
      <w:pPr>
        <w:rPr>
          <w:rFonts w:ascii="Arial" w:hAnsi="Arial" w:cs="Arial"/>
          <w:sz w:val="18"/>
          <w:szCs w:val="18"/>
          <w:shd w:val="clear" w:color="auto" w:fill="FFFFFF"/>
        </w:rPr>
      </w:pPr>
      <w:r w:rsidRPr="007C3C24">
        <w:rPr>
          <w:rStyle w:val="FootnoteReference"/>
          <w:rFonts w:ascii="Arial" w:hAnsi="Arial" w:cs="Arial"/>
          <w:sz w:val="18"/>
          <w:szCs w:val="18"/>
        </w:rPr>
        <w:footnoteRef/>
      </w:r>
      <w:r w:rsidRPr="007C3C24">
        <w:rPr>
          <w:rFonts w:ascii="Arial" w:hAnsi="Arial" w:cs="Arial"/>
          <w:sz w:val="18"/>
          <w:szCs w:val="18"/>
        </w:rPr>
        <w:t xml:space="preserve"> This document must bear a seal or be printed on headed notepaper, </w:t>
      </w:r>
      <w:proofErr w:type="gramStart"/>
      <w:r w:rsidRPr="007C3C24">
        <w:rPr>
          <w:rFonts w:ascii="Arial" w:hAnsi="Arial" w:cs="Arial"/>
          <w:sz w:val="18"/>
          <w:szCs w:val="18"/>
        </w:rPr>
        <w:t>in order to</w:t>
      </w:r>
      <w:proofErr w:type="gramEnd"/>
      <w:r w:rsidRPr="007C3C24">
        <w:rPr>
          <w:rFonts w:ascii="Arial" w:hAnsi="Arial" w:cs="Arial"/>
          <w:sz w:val="18"/>
          <w:szCs w:val="18"/>
        </w:rPr>
        <w:t xml:space="preserve"> unambiguously indicate that the Credentials have been issued by the appropriate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25" w:type="dxa"/>
      <w:tblInd w:w="-525" w:type="dxa"/>
      <w:tblLook w:val="0000" w:firstRow="0" w:lastRow="0" w:firstColumn="0" w:lastColumn="0" w:noHBand="0" w:noVBand="0"/>
    </w:tblPr>
    <w:tblGrid>
      <w:gridCol w:w="10425"/>
    </w:tblGrid>
    <w:tr w:rsidR="008B054F" w:rsidRPr="00DA7D88" w14:paraId="31B9F4CD" w14:textId="77777777" w:rsidTr="00CD5158">
      <w:trPr>
        <w:trHeight w:val="1083"/>
      </w:trPr>
      <w:tc>
        <w:tcPr>
          <w:tcW w:w="10425" w:type="dxa"/>
          <w:vAlign w:val="center"/>
        </w:tcPr>
        <w:p w14:paraId="31B9F4CC" w14:textId="77777777" w:rsidR="008B455C" w:rsidRPr="00DA7D88" w:rsidRDefault="008B455C" w:rsidP="00BE7FAC">
          <w:pPr>
            <w:tabs>
              <w:tab w:val="left" w:pos="10080"/>
              <w:tab w:val="left" w:pos="10209"/>
            </w:tabs>
            <w:spacing w:after="120"/>
          </w:pPr>
        </w:p>
      </w:tc>
    </w:tr>
  </w:tbl>
  <w:p w14:paraId="31B9F4CE" w14:textId="77777777" w:rsidR="008B455C" w:rsidRDefault="008B455C" w:rsidP="006C1E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6E1"/>
    <w:rsid w:val="000409E2"/>
    <w:rsid w:val="000849C4"/>
    <w:rsid w:val="0012776B"/>
    <w:rsid w:val="001B1D12"/>
    <w:rsid w:val="003A0C62"/>
    <w:rsid w:val="004D7892"/>
    <w:rsid w:val="005142A9"/>
    <w:rsid w:val="00546E9F"/>
    <w:rsid w:val="0059662B"/>
    <w:rsid w:val="005B2ED0"/>
    <w:rsid w:val="005B7F41"/>
    <w:rsid w:val="006B7055"/>
    <w:rsid w:val="006C1E86"/>
    <w:rsid w:val="00883FF0"/>
    <w:rsid w:val="008B455C"/>
    <w:rsid w:val="00905B21"/>
    <w:rsid w:val="00926262"/>
    <w:rsid w:val="00937D62"/>
    <w:rsid w:val="00C0407B"/>
    <w:rsid w:val="00CC3A2B"/>
    <w:rsid w:val="00CE36F4"/>
    <w:rsid w:val="00D15F5A"/>
    <w:rsid w:val="00D816E1"/>
    <w:rsid w:val="00DF4B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9F49F"/>
  <w15:chartTrackingRefBased/>
  <w15:docId w15:val="{E1658F84-E4C3-4CDA-9726-4F2D4B0E8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Calibri" w:hAnsi="Trebuchet MS"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MS normal text body"/>
    <w:qFormat/>
    <w:rsid w:val="00D816E1"/>
    <w:pPr>
      <w:spacing w:after="0" w:line="240" w:lineRule="auto"/>
    </w:pPr>
    <w:rPr>
      <w:rFonts w:ascii="Calibri" w:hAnsi="Calibri"/>
      <w:sz w:val="22"/>
    </w:rPr>
  </w:style>
  <w:style w:type="paragraph" w:styleId="Heading1">
    <w:name w:val="heading 1"/>
    <w:basedOn w:val="Normal"/>
    <w:next w:val="Normal"/>
    <w:link w:val="Heading1Char"/>
    <w:qFormat/>
    <w:rsid w:val="00D816E1"/>
    <w:pPr>
      <w:keepNext/>
      <w:outlineLvl w:val="0"/>
    </w:pPr>
    <w:rPr>
      <w:rFonts w:ascii="Times New Roman" w:eastAsia="Times New Roman" w:hAnsi="Times New Roman"/>
      <w:i/>
      <w:spacing w:val="8"/>
      <w:kern w:val="2"/>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37D62"/>
    <w:rPr>
      <w:sz w:val="16"/>
      <w:szCs w:val="16"/>
    </w:rPr>
  </w:style>
  <w:style w:type="character" w:customStyle="1" w:styleId="Heading1Char">
    <w:name w:val="Heading 1 Char"/>
    <w:basedOn w:val="DefaultParagraphFont"/>
    <w:link w:val="Heading1"/>
    <w:rsid w:val="00D816E1"/>
    <w:rPr>
      <w:rFonts w:ascii="Times New Roman" w:eastAsia="Times New Roman" w:hAnsi="Times New Roman"/>
      <w:i/>
      <w:spacing w:val="8"/>
      <w:kern w:val="2"/>
      <w:sz w:val="24"/>
      <w:szCs w:val="24"/>
      <w:lang w:val="en-GB"/>
    </w:rPr>
  </w:style>
  <w:style w:type="paragraph" w:styleId="Header">
    <w:name w:val="header"/>
    <w:basedOn w:val="Normal"/>
    <w:link w:val="HeaderChar"/>
    <w:unhideWhenUsed/>
    <w:rsid w:val="00D816E1"/>
    <w:pPr>
      <w:tabs>
        <w:tab w:val="center" w:pos="4680"/>
        <w:tab w:val="right" w:pos="9360"/>
      </w:tabs>
    </w:pPr>
    <w:rPr>
      <w:rFonts w:cs="Arial"/>
    </w:rPr>
  </w:style>
  <w:style w:type="character" w:customStyle="1" w:styleId="HeaderChar">
    <w:name w:val="Header Char"/>
    <w:basedOn w:val="DefaultParagraphFont"/>
    <w:link w:val="Header"/>
    <w:rsid w:val="00D816E1"/>
    <w:rPr>
      <w:rFonts w:ascii="Calibri" w:hAnsi="Calibri" w:cs="Arial"/>
      <w:sz w:val="22"/>
    </w:rPr>
  </w:style>
  <w:style w:type="paragraph" w:styleId="BodyText">
    <w:name w:val="Body Text"/>
    <w:basedOn w:val="Normal"/>
    <w:link w:val="BodyTextChar"/>
    <w:semiHidden/>
    <w:rsid w:val="00D816E1"/>
    <w:pPr>
      <w:widowControl w:val="0"/>
      <w:autoSpaceDE w:val="0"/>
      <w:autoSpaceDN w:val="0"/>
      <w:adjustRightInd w:val="0"/>
      <w:jc w:val="both"/>
    </w:pPr>
    <w:rPr>
      <w:rFonts w:ascii="Times New Roman" w:eastAsia="Times New Roman" w:hAnsi="Times New Roman"/>
      <w:i/>
      <w:iCs/>
      <w:sz w:val="23"/>
      <w:szCs w:val="23"/>
    </w:rPr>
  </w:style>
  <w:style w:type="character" w:customStyle="1" w:styleId="BodyTextChar">
    <w:name w:val="Body Text Char"/>
    <w:basedOn w:val="DefaultParagraphFont"/>
    <w:link w:val="BodyText"/>
    <w:semiHidden/>
    <w:rsid w:val="00D816E1"/>
    <w:rPr>
      <w:rFonts w:ascii="Times New Roman" w:eastAsia="Times New Roman" w:hAnsi="Times New Roman"/>
      <w:i/>
      <w:iCs/>
      <w:sz w:val="23"/>
      <w:szCs w:val="23"/>
    </w:rPr>
  </w:style>
  <w:style w:type="paragraph" w:styleId="FootnoteText">
    <w:name w:val="footnote text"/>
    <w:basedOn w:val="Normal"/>
    <w:link w:val="FootnoteTextChar"/>
    <w:uiPriority w:val="99"/>
    <w:semiHidden/>
    <w:unhideWhenUsed/>
    <w:rsid w:val="00D816E1"/>
    <w:rPr>
      <w:sz w:val="20"/>
      <w:szCs w:val="20"/>
    </w:rPr>
  </w:style>
  <w:style w:type="character" w:customStyle="1" w:styleId="FootnoteTextChar">
    <w:name w:val="Footnote Text Char"/>
    <w:basedOn w:val="DefaultParagraphFont"/>
    <w:link w:val="FootnoteText"/>
    <w:uiPriority w:val="99"/>
    <w:semiHidden/>
    <w:rsid w:val="00D816E1"/>
    <w:rPr>
      <w:rFonts w:ascii="Calibri" w:hAnsi="Calibri"/>
      <w:sz w:val="20"/>
      <w:szCs w:val="20"/>
    </w:rPr>
  </w:style>
  <w:style w:type="character" w:styleId="FootnoteReference">
    <w:name w:val="footnote reference"/>
    <w:uiPriority w:val="99"/>
    <w:semiHidden/>
    <w:unhideWhenUsed/>
    <w:rsid w:val="00D816E1"/>
    <w:rPr>
      <w:vertAlign w:val="superscript"/>
    </w:rPr>
  </w:style>
  <w:style w:type="paragraph" w:styleId="Footer">
    <w:name w:val="footer"/>
    <w:basedOn w:val="Normal"/>
    <w:link w:val="FooterChar"/>
    <w:uiPriority w:val="99"/>
    <w:unhideWhenUsed/>
    <w:rsid w:val="006C1E86"/>
    <w:pPr>
      <w:tabs>
        <w:tab w:val="center" w:pos="4513"/>
        <w:tab w:val="right" w:pos="9026"/>
      </w:tabs>
    </w:pPr>
  </w:style>
  <w:style w:type="character" w:customStyle="1" w:styleId="FooterChar">
    <w:name w:val="Footer Char"/>
    <w:basedOn w:val="DefaultParagraphFont"/>
    <w:link w:val="Footer"/>
    <w:uiPriority w:val="99"/>
    <w:rsid w:val="006C1E86"/>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Notes xmlns="a7b50396-0b06-45c1-b28e-46f86d566a10" xsi:nil="true"/>
    <Sent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BDE11E-38FD-426F-A1F7-31BE76D69E01}">
  <ds:schemaRefs>
    <ds:schemaRef ds:uri="http://schemas.microsoft.com/sharepoint/v3/contenttype/forms"/>
  </ds:schemaRefs>
</ds:datastoreItem>
</file>

<file path=customXml/itemProps2.xml><?xml version="1.0" encoding="utf-8"?>
<ds:datastoreItem xmlns:ds="http://schemas.openxmlformats.org/officeDocument/2006/customXml" ds:itemID="{157D1423-FCCB-4BE6-8490-0983C184DBBA}">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A763C5BB-175D-4473-A31F-16D465D45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Heidrun Frisch-Nwakanma</dc:creator>
  <cp:keywords/>
  <dc:description/>
  <cp:lastModifiedBy>Heidrun Frisch-Nwakanma</cp:lastModifiedBy>
  <cp:revision>4</cp:revision>
  <dcterms:created xsi:type="dcterms:W3CDTF">2023-12-06T14:01:00Z</dcterms:created>
  <dcterms:modified xsi:type="dcterms:W3CDTF">2023-12-08T17:29:00Z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